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7F4" w:rsidRDefault="003277F4" w:rsidP="003277F4">
      <w:pPr>
        <w:tabs>
          <w:tab w:val="right" w:pos="9639"/>
        </w:tabs>
      </w:pPr>
      <w:r>
        <w:rPr>
          <w:noProof/>
        </w:rPr>
        <w:drawing>
          <wp:inline distT="0" distB="0" distL="0" distR="0">
            <wp:extent cx="914400" cy="71437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14400" cy="714375"/>
                    </a:xfrm>
                    <a:prstGeom prst="rect">
                      <a:avLst/>
                    </a:prstGeom>
                    <a:noFill/>
                    <a:ln w="9525">
                      <a:noFill/>
                      <a:miter lim="800000"/>
                      <a:headEnd/>
                      <a:tailEnd/>
                    </a:ln>
                  </pic:spPr>
                </pic:pic>
              </a:graphicData>
            </a:graphic>
          </wp:inline>
        </w:drawing>
      </w:r>
      <w:r>
        <w:tab/>
      </w:r>
      <w:r>
        <w:rPr>
          <w:noProof/>
        </w:rPr>
        <w:drawing>
          <wp:inline distT="0" distB="0" distL="0" distR="0">
            <wp:extent cx="2609850" cy="5524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609850" cy="552450"/>
                    </a:xfrm>
                    <a:prstGeom prst="rect">
                      <a:avLst/>
                    </a:prstGeom>
                    <a:noFill/>
                    <a:ln w="9525">
                      <a:noFill/>
                      <a:miter lim="800000"/>
                      <a:headEnd/>
                      <a:tailEnd/>
                    </a:ln>
                  </pic:spPr>
                </pic:pic>
              </a:graphicData>
            </a:graphic>
          </wp:inline>
        </w:drawing>
      </w:r>
    </w:p>
    <w:p w:rsidR="003277F4" w:rsidRPr="003277F4" w:rsidRDefault="003277F4" w:rsidP="003277F4">
      <w:pPr>
        <w:tabs>
          <w:tab w:val="right" w:pos="9639"/>
        </w:tabs>
        <w:jc w:val="right"/>
        <w:rPr>
          <w:sz w:val="36"/>
        </w:rPr>
      </w:pPr>
      <w:r w:rsidRPr="003277F4">
        <w:rPr>
          <w:rFonts w:ascii="Arial" w:hAnsi="Arial"/>
          <w:sz w:val="16"/>
          <w:szCs w:val="16"/>
        </w:rPr>
        <w:t>PO Box 33093, Petone, Newzealand</w:t>
      </w:r>
    </w:p>
    <w:p w:rsidR="003277F4" w:rsidRPr="003277F4" w:rsidRDefault="003277F4" w:rsidP="003277F4">
      <w:pPr>
        <w:pStyle w:val="Heading2"/>
        <w:tabs>
          <w:tab w:val="left" w:pos="6804"/>
          <w:tab w:val="right" w:pos="9497"/>
        </w:tabs>
        <w:bidi/>
        <w:jc w:val="left"/>
        <w:rPr>
          <w:rFonts w:ascii="Arial" w:hAnsi="Arial" w:cs="Arial"/>
          <w:sz w:val="16"/>
          <w:szCs w:val="16"/>
        </w:rPr>
      </w:pPr>
      <w:r w:rsidRPr="00211352">
        <w:rPr>
          <w:rFonts w:ascii="Arial" w:hAnsi="Arial" w:cs="Arial"/>
          <w:b/>
          <w:sz w:val="16"/>
          <w:szCs w:val="16"/>
        </w:rPr>
        <w:t>Inventors and develop</w:t>
      </w:r>
      <w:r>
        <w:rPr>
          <w:rFonts w:ascii="Arial" w:hAnsi="Arial" w:cs="Arial"/>
          <w:b/>
          <w:sz w:val="16"/>
          <w:szCs w:val="16"/>
        </w:rPr>
        <w:t>er</w:t>
      </w:r>
      <w:r w:rsidRPr="00211352">
        <w:rPr>
          <w:rFonts w:ascii="Arial" w:hAnsi="Arial" w:cs="Arial"/>
          <w:b/>
          <w:sz w:val="16"/>
          <w:szCs w:val="16"/>
        </w:rPr>
        <w:t>s of the Lead Rubber Bearing</w:t>
      </w:r>
      <w:r w:rsidRPr="00AE0287">
        <w:rPr>
          <w:rFonts w:ascii="Arial" w:hAnsi="Arial" w:cs="Arial"/>
          <w:sz w:val="16"/>
          <w:szCs w:val="16"/>
        </w:rPr>
        <w:tab/>
      </w:r>
      <w:r w:rsidRPr="00AE0287">
        <w:rPr>
          <w:rFonts w:ascii="Arial" w:hAnsi="Arial" w:cs="Arial"/>
          <w:sz w:val="16"/>
          <w:szCs w:val="16"/>
        </w:rPr>
        <w:tab/>
        <w:t>Phone</w:t>
      </w:r>
      <w:r>
        <w:rPr>
          <w:rFonts w:ascii="Arial" w:hAnsi="Arial" w:cs="Arial"/>
          <w:sz w:val="16"/>
          <w:szCs w:val="16"/>
        </w:rPr>
        <w:t>:</w:t>
      </w:r>
      <w:r w:rsidRPr="00AE0287">
        <w:rPr>
          <w:rFonts w:ascii="Arial" w:hAnsi="Arial" w:cs="Arial"/>
          <w:sz w:val="16"/>
          <w:szCs w:val="16"/>
        </w:rPr>
        <w:t xml:space="preserve"> </w:t>
      </w:r>
      <w:r>
        <w:rPr>
          <w:rFonts w:ascii="Arial" w:hAnsi="Arial" w:cs="Arial"/>
          <w:sz w:val="16"/>
          <w:szCs w:val="16"/>
        </w:rPr>
        <w:t xml:space="preserve">               </w:t>
      </w:r>
      <w:r w:rsidRPr="00AE0287">
        <w:rPr>
          <w:rFonts w:ascii="Arial" w:hAnsi="Arial" w:cs="Arial"/>
          <w:sz w:val="16"/>
          <w:szCs w:val="16"/>
        </w:rPr>
        <w:t>+</w:t>
      </w:r>
      <w:r w:rsidRPr="003277F4">
        <w:rPr>
          <w:rFonts w:ascii="Arial" w:hAnsi="Arial" w:cs="Arial"/>
          <w:sz w:val="16"/>
          <w:szCs w:val="16"/>
        </w:rPr>
        <w:t>64 4 569 7840</w:t>
      </w:r>
    </w:p>
    <w:p w:rsidR="003277F4" w:rsidRPr="003277F4" w:rsidRDefault="003277F4" w:rsidP="003277F4">
      <w:pPr>
        <w:pStyle w:val="Heading2"/>
        <w:tabs>
          <w:tab w:val="left" w:pos="6804"/>
          <w:tab w:val="right" w:pos="9497"/>
        </w:tabs>
        <w:bidi/>
        <w:jc w:val="left"/>
        <w:rPr>
          <w:rFonts w:ascii="Arial" w:hAnsi="Arial" w:cs="Arial"/>
          <w:sz w:val="16"/>
          <w:szCs w:val="16"/>
          <w:lang w:val="en-US"/>
        </w:rPr>
      </w:pPr>
      <w:r w:rsidRPr="003277F4">
        <w:rPr>
          <w:rFonts w:ascii="Arial" w:hAnsi="Arial" w:cs="Arial"/>
          <w:b/>
          <w:sz w:val="16"/>
          <w:szCs w:val="16"/>
          <w:lang w:val="en-US"/>
        </w:rPr>
        <w:t>Research engineering and suppliers in the fields of mechanical damping</w:t>
      </w:r>
      <w:r w:rsidRPr="003277F4">
        <w:rPr>
          <w:rFonts w:ascii="Arial" w:hAnsi="Arial" w:cs="Arial"/>
          <w:sz w:val="16"/>
          <w:szCs w:val="16"/>
          <w:lang w:val="en-US"/>
        </w:rPr>
        <w:tab/>
      </w:r>
      <w:r w:rsidRPr="003277F4">
        <w:rPr>
          <w:rFonts w:ascii="Arial" w:hAnsi="Arial" w:cs="Arial"/>
          <w:sz w:val="16"/>
          <w:szCs w:val="16"/>
          <w:lang w:val="en-US"/>
        </w:rPr>
        <w:tab/>
        <w:t>Fax:</w:t>
      </w:r>
      <w:r>
        <w:rPr>
          <w:rFonts w:ascii="Arial" w:hAnsi="Arial" w:cs="Arial"/>
          <w:sz w:val="16"/>
          <w:szCs w:val="16"/>
          <w:lang w:val="en-US"/>
        </w:rPr>
        <w:t xml:space="preserve">                    </w:t>
      </w:r>
      <w:r w:rsidRPr="003277F4">
        <w:rPr>
          <w:rFonts w:ascii="Arial" w:hAnsi="Arial" w:cs="Arial"/>
          <w:sz w:val="16"/>
          <w:szCs w:val="16"/>
          <w:lang w:val="en-US"/>
        </w:rPr>
        <w:t>+64 4 586 9899</w:t>
      </w:r>
    </w:p>
    <w:p w:rsidR="003277F4" w:rsidRPr="003277F4" w:rsidRDefault="003277F4" w:rsidP="003277F4">
      <w:pPr>
        <w:pStyle w:val="Heading2"/>
        <w:tabs>
          <w:tab w:val="left" w:pos="6804"/>
          <w:tab w:val="right" w:pos="9497"/>
        </w:tabs>
        <w:bidi/>
        <w:jc w:val="left"/>
        <w:rPr>
          <w:rFonts w:ascii="Arial" w:hAnsi="Arial" w:cs="Arial"/>
          <w:sz w:val="16"/>
          <w:szCs w:val="16"/>
        </w:rPr>
      </w:pPr>
      <w:r w:rsidRPr="003277F4">
        <w:rPr>
          <w:rFonts w:ascii="Arial" w:hAnsi="Arial" w:cs="Arial"/>
          <w:b/>
          <w:sz w:val="16"/>
          <w:szCs w:val="16"/>
          <w:lang w:val="en-US"/>
        </w:rPr>
        <w:t>and seismic isolation</w:t>
      </w:r>
      <w:r w:rsidRPr="003277F4">
        <w:rPr>
          <w:rFonts w:ascii="Arial" w:hAnsi="Arial" w:cs="Arial"/>
          <w:sz w:val="16"/>
          <w:szCs w:val="16"/>
          <w:lang w:val="en-US"/>
        </w:rPr>
        <w:tab/>
      </w:r>
      <w:r w:rsidRPr="003277F4">
        <w:rPr>
          <w:rFonts w:ascii="Arial" w:hAnsi="Arial" w:cs="Arial"/>
          <w:sz w:val="16"/>
          <w:szCs w:val="16"/>
        </w:rPr>
        <w:tab/>
      </w:r>
      <w:r w:rsidRPr="003277F4">
        <w:rPr>
          <w:rFonts w:ascii="Arial" w:hAnsi="Arial" w:cs="Arial"/>
          <w:sz w:val="16"/>
          <w:szCs w:val="16"/>
          <w:lang w:val="en-US"/>
        </w:rPr>
        <w:t>E</w:t>
      </w:r>
      <w:r w:rsidRPr="003277F4">
        <w:rPr>
          <w:rFonts w:ascii="Arial" w:hAnsi="Arial" w:cs="Arial"/>
          <w:sz w:val="16"/>
          <w:szCs w:val="16"/>
        </w:rPr>
        <w:t>-mail:</w:t>
      </w:r>
      <w:r>
        <w:rPr>
          <w:rFonts w:ascii="Arial" w:hAnsi="Arial" w:cs="Arial"/>
          <w:sz w:val="16"/>
          <w:szCs w:val="16"/>
        </w:rPr>
        <w:t xml:space="preserve">                </w:t>
      </w:r>
      <w:hyperlink r:id="rId10" w:history="1">
        <w:r w:rsidRPr="003277F4">
          <w:rPr>
            <w:rStyle w:val="Hyperlink"/>
            <w:rFonts w:ascii="Arial" w:hAnsi="Arial" w:cs="Arial"/>
            <w:sz w:val="16"/>
            <w:szCs w:val="16"/>
          </w:rPr>
          <w:t>info@rslnz.com</w:t>
        </w:r>
      </w:hyperlink>
    </w:p>
    <w:p w:rsidR="003277F4" w:rsidRDefault="003277F4" w:rsidP="003277F4">
      <w:pPr>
        <w:pStyle w:val="Heading2"/>
        <w:tabs>
          <w:tab w:val="left" w:pos="6804"/>
          <w:tab w:val="right" w:pos="9497"/>
        </w:tabs>
        <w:bidi/>
        <w:jc w:val="left"/>
        <w:rPr>
          <w:rFonts w:ascii="Arial" w:hAnsi="Arial" w:cs="Arial"/>
          <w:sz w:val="16"/>
          <w:szCs w:val="16"/>
        </w:rPr>
      </w:pPr>
      <w:r w:rsidRPr="003277F4">
        <w:rPr>
          <w:rFonts w:ascii="Arial" w:hAnsi="Arial" w:cs="Arial"/>
          <w:sz w:val="16"/>
          <w:szCs w:val="16"/>
        </w:rPr>
        <w:tab/>
      </w:r>
      <w:r w:rsidRPr="003277F4">
        <w:rPr>
          <w:rFonts w:ascii="Arial" w:hAnsi="Arial" w:cs="Arial"/>
          <w:sz w:val="16"/>
          <w:szCs w:val="16"/>
        </w:rPr>
        <w:tab/>
        <w:t>Website:</w:t>
      </w:r>
      <w:r>
        <w:rPr>
          <w:rFonts w:ascii="Arial" w:hAnsi="Arial" w:cs="Arial"/>
          <w:sz w:val="16"/>
          <w:szCs w:val="16"/>
        </w:rPr>
        <w:t xml:space="preserve">            </w:t>
      </w:r>
      <w:hyperlink r:id="rId11" w:history="1">
        <w:r w:rsidRPr="00D21348">
          <w:rPr>
            <w:rStyle w:val="Hyperlink"/>
            <w:rFonts w:ascii="Arial" w:hAnsi="Arial" w:cs="Arial"/>
            <w:sz w:val="16"/>
            <w:szCs w:val="16"/>
          </w:rPr>
          <w:t>www.rslnz.com</w:t>
        </w:r>
      </w:hyperlink>
    </w:p>
    <w:p w:rsidR="003277F4" w:rsidRDefault="003277F4" w:rsidP="003277F4">
      <w:pPr>
        <w:jc w:val="center"/>
        <w:rPr>
          <w:rFonts w:cs="B Nazanin"/>
          <w:b/>
          <w:bCs/>
          <w:sz w:val="24"/>
          <w:szCs w:val="24"/>
          <w:rtl/>
        </w:rPr>
      </w:pPr>
    </w:p>
    <w:p w:rsidR="00CC7116" w:rsidRPr="000241EF" w:rsidRDefault="00CC7116" w:rsidP="00EA11B2">
      <w:pPr>
        <w:jc w:val="center"/>
        <w:rPr>
          <w:rFonts w:cs="B Nazanin"/>
          <w:b/>
          <w:bCs/>
          <w:color w:val="002060"/>
          <w:sz w:val="24"/>
          <w:szCs w:val="24"/>
          <w:u w:val="single"/>
          <w:rtl/>
        </w:rPr>
      </w:pPr>
      <w:bookmarkStart w:id="0" w:name="_GoBack"/>
      <w:r w:rsidRPr="000241EF">
        <w:rPr>
          <w:rFonts w:cs="B Nazanin" w:hint="cs"/>
          <w:b/>
          <w:bCs/>
          <w:color w:val="002060"/>
          <w:sz w:val="24"/>
          <w:szCs w:val="24"/>
          <w:u w:val="single"/>
          <w:rtl/>
        </w:rPr>
        <w:t>مشخصات و</w:t>
      </w:r>
      <w:r w:rsidR="00EA11B2">
        <w:rPr>
          <w:rFonts w:cs="B Nazanin"/>
          <w:b/>
          <w:bCs/>
          <w:color w:val="002060"/>
          <w:sz w:val="24"/>
          <w:szCs w:val="24"/>
          <w:u w:val="single"/>
        </w:rPr>
        <w:t xml:space="preserve">  </w:t>
      </w:r>
      <w:r w:rsidR="00EA11B2">
        <w:rPr>
          <w:rFonts w:cs="B Nazanin" w:hint="cs"/>
          <w:b/>
          <w:bCs/>
          <w:color w:val="002060"/>
          <w:sz w:val="24"/>
          <w:szCs w:val="24"/>
          <w:u w:val="single"/>
          <w:rtl/>
        </w:rPr>
        <w:t>تست ها</w:t>
      </w:r>
      <w:r w:rsidR="00EA11B2">
        <w:rPr>
          <w:rFonts w:cs="B Nazanin"/>
          <w:b/>
          <w:bCs/>
          <w:color w:val="002060"/>
          <w:sz w:val="24"/>
          <w:szCs w:val="24"/>
          <w:u w:val="single"/>
        </w:rPr>
        <w:t xml:space="preserve"> </w:t>
      </w:r>
      <w:r w:rsidRPr="000241EF">
        <w:rPr>
          <w:rFonts w:cs="B Nazanin" w:hint="cs"/>
          <w:b/>
          <w:bCs/>
          <w:color w:val="002060"/>
          <w:sz w:val="24"/>
          <w:szCs w:val="24"/>
          <w:u w:val="single"/>
          <w:rtl/>
        </w:rPr>
        <w:t xml:space="preserve"> در مورد جداگرهای لرزه ای</w:t>
      </w:r>
    </w:p>
    <w:bookmarkEnd w:id="0"/>
    <w:p w:rsidR="00CC7116" w:rsidRPr="000241EF" w:rsidRDefault="00CC7116" w:rsidP="00CC7116">
      <w:pPr>
        <w:rPr>
          <w:rFonts w:cs="B Nazanin"/>
          <w:b/>
          <w:bCs/>
          <w:color w:val="002060"/>
          <w:sz w:val="24"/>
          <w:szCs w:val="24"/>
          <w:u w:val="single"/>
          <w:rtl/>
        </w:rPr>
      </w:pPr>
      <w:r w:rsidRPr="000241EF">
        <w:rPr>
          <w:rFonts w:cs="B Nazanin" w:hint="cs"/>
          <w:b/>
          <w:bCs/>
          <w:color w:val="002060"/>
          <w:sz w:val="24"/>
          <w:szCs w:val="24"/>
          <w:u w:val="single"/>
          <w:rtl/>
        </w:rPr>
        <w:t>هدف:</w:t>
      </w:r>
    </w:p>
    <w:p w:rsidR="00CC7116" w:rsidRPr="000241EF" w:rsidRDefault="00CC7116" w:rsidP="00CC7116">
      <w:pPr>
        <w:ind w:firstLine="237"/>
        <w:rPr>
          <w:rFonts w:cs="B Nazanin"/>
          <w:color w:val="002060"/>
          <w:sz w:val="24"/>
          <w:szCs w:val="24"/>
          <w:rtl/>
        </w:rPr>
      </w:pPr>
      <w:r w:rsidRPr="000241EF">
        <w:rPr>
          <w:rFonts w:cs="B Nazanin" w:hint="cs"/>
          <w:color w:val="002060"/>
          <w:sz w:val="24"/>
          <w:szCs w:val="24"/>
          <w:rtl/>
        </w:rPr>
        <w:t>این توضیحات شامل طراحی و بازبینی مشخصات طراحی تکیه ها، تولید، مونتاژ، تست، عرضه و انتقال سیستم جداگر است.</w:t>
      </w:r>
    </w:p>
    <w:p w:rsidR="00CC7116" w:rsidRPr="000241EF" w:rsidRDefault="00CC7116" w:rsidP="00CC7116">
      <w:pPr>
        <w:rPr>
          <w:rFonts w:cs="B Nazanin"/>
          <w:b/>
          <w:bCs/>
          <w:color w:val="002060"/>
          <w:sz w:val="24"/>
          <w:szCs w:val="24"/>
          <w:u w:val="single"/>
          <w:rtl/>
        </w:rPr>
      </w:pPr>
      <w:r w:rsidRPr="000241EF">
        <w:rPr>
          <w:rFonts w:cs="B Nazanin" w:hint="cs"/>
          <w:b/>
          <w:bCs/>
          <w:color w:val="002060"/>
          <w:sz w:val="24"/>
          <w:szCs w:val="24"/>
          <w:u w:val="single"/>
          <w:rtl/>
        </w:rPr>
        <w:t xml:space="preserve">اطمینان  از کیفیت </w:t>
      </w:r>
      <w:r w:rsidRPr="000241EF">
        <w:rPr>
          <w:rFonts w:cs="B Nazanin"/>
          <w:b/>
          <w:bCs/>
          <w:color w:val="002060"/>
          <w:sz w:val="24"/>
          <w:szCs w:val="24"/>
          <w:u w:val="single"/>
        </w:rPr>
        <w:t xml:space="preserve"> </w:t>
      </w:r>
      <w:r w:rsidRPr="000241EF">
        <w:rPr>
          <w:rFonts w:asciiTheme="majorBidi" w:hAnsiTheme="majorBidi" w:cstheme="majorBidi"/>
          <w:b/>
          <w:bCs/>
          <w:color w:val="002060"/>
          <w:sz w:val="24"/>
          <w:szCs w:val="24"/>
          <w:u w:val="single"/>
        </w:rPr>
        <w:t>QUALITY ASSURANCE</w:t>
      </w:r>
      <w:r w:rsidRPr="000241EF">
        <w:rPr>
          <w:rFonts w:cs="B Nazanin" w:hint="cs"/>
          <w:b/>
          <w:bCs/>
          <w:color w:val="002060"/>
          <w:sz w:val="24"/>
          <w:szCs w:val="24"/>
          <w:u w:val="single"/>
          <w:rtl/>
        </w:rPr>
        <w:t>:</w:t>
      </w:r>
    </w:p>
    <w:p w:rsidR="00CC7116" w:rsidRPr="000241EF" w:rsidRDefault="00CC7116" w:rsidP="00CC7116">
      <w:pPr>
        <w:rPr>
          <w:rFonts w:cs="B Nazanin"/>
          <w:color w:val="002060"/>
          <w:sz w:val="24"/>
          <w:szCs w:val="24"/>
          <w:rtl/>
        </w:rPr>
      </w:pPr>
      <w:r w:rsidRPr="000241EF">
        <w:rPr>
          <w:rFonts w:cs="B Nazanin" w:hint="cs"/>
          <w:color w:val="002060"/>
          <w:sz w:val="24"/>
          <w:szCs w:val="24"/>
          <w:rtl/>
        </w:rPr>
        <w:t xml:space="preserve">اطمینان عمومی از کیفیت </w:t>
      </w:r>
      <w:r w:rsidRPr="000241EF">
        <w:rPr>
          <w:rFonts w:cs="B Nazanin"/>
          <w:color w:val="002060"/>
          <w:sz w:val="24"/>
          <w:szCs w:val="24"/>
        </w:rPr>
        <w:t xml:space="preserve">  (</w:t>
      </w:r>
      <w:r w:rsidRPr="000241EF">
        <w:rPr>
          <w:rFonts w:asciiTheme="majorBidi" w:hAnsiTheme="majorBidi" w:cstheme="majorBidi"/>
          <w:color w:val="002060"/>
          <w:sz w:val="24"/>
          <w:szCs w:val="24"/>
        </w:rPr>
        <w:t>General Quality Assurance</w:t>
      </w:r>
      <w:r w:rsidRPr="000241EF">
        <w:rPr>
          <w:rFonts w:cs="B Nazanin"/>
          <w:color w:val="002060"/>
          <w:sz w:val="24"/>
          <w:szCs w:val="24"/>
        </w:rPr>
        <w:t>)</w:t>
      </w:r>
      <w:r w:rsidRPr="000241EF">
        <w:rPr>
          <w:rFonts w:cs="B Nazanin" w:hint="cs"/>
          <w:color w:val="002060"/>
          <w:sz w:val="24"/>
          <w:szCs w:val="24"/>
          <w:rtl/>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مسئولیت اطمینان از کیفیت تکیه گاه های سربی لاستیکی</w:t>
      </w:r>
      <w:r w:rsidRPr="000241EF">
        <w:rPr>
          <w:rFonts w:cs="B Nazanin"/>
          <w:color w:val="002060"/>
          <w:sz w:val="24"/>
          <w:szCs w:val="24"/>
        </w:rPr>
        <w:t>(</w:t>
      </w:r>
      <w:r w:rsidRPr="000241EF">
        <w:rPr>
          <w:rFonts w:asciiTheme="majorBidi" w:hAnsiTheme="majorBidi" w:cstheme="majorBidi"/>
          <w:color w:val="002060"/>
          <w:sz w:val="24"/>
          <w:szCs w:val="24"/>
        </w:rPr>
        <w:t>LRB</w:t>
      </w:r>
      <w:r w:rsidRPr="000241EF">
        <w:rPr>
          <w:rFonts w:cs="B Nazanin"/>
          <w:color w:val="002060"/>
          <w:sz w:val="24"/>
          <w:szCs w:val="24"/>
        </w:rPr>
        <w:t>)</w:t>
      </w:r>
      <w:r w:rsidRPr="000241EF">
        <w:rPr>
          <w:rFonts w:cs="B Nazanin" w:hint="cs"/>
          <w:color w:val="002060"/>
          <w:sz w:val="24"/>
          <w:szCs w:val="24"/>
          <w:rtl/>
        </w:rPr>
        <w:t xml:space="preserve"> اعم از: مواد بکار گرفته شده، ساخت ، تولید، تست های انجام شده، حمل و نقل، تماماً بر عهده ی تولید کننده است. به علاوه تولید کننده، از کارفرما تقاضای یک نماینده جهت اطمینان از تطبیق مشخصات محصول </w:t>
      </w:r>
      <w:r w:rsidRPr="000241EF">
        <w:rPr>
          <w:rFonts w:asciiTheme="majorBidi" w:hAnsiTheme="majorBidi" w:cstheme="majorBidi"/>
          <w:color w:val="002060"/>
          <w:sz w:val="24"/>
          <w:szCs w:val="24"/>
        </w:rPr>
        <w:t>LRB</w:t>
      </w:r>
      <w:r w:rsidRPr="000241EF">
        <w:rPr>
          <w:rFonts w:cs="B Nazanin" w:hint="cs"/>
          <w:color w:val="002060"/>
          <w:sz w:val="24"/>
          <w:szCs w:val="24"/>
          <w:rtl/>
        </w:rPr>
        <w:t xml:space="preserve"> می کند.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تولید کننده ی جداگر لرزه ای مدارکی را جهت اطمینان از اینکه فرایند کنترل کیفیت و تست های مربوطه در کارخانه انجام شده است، ارائه می دهد.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از نماینده ای که توسط کارفرما معرفی شده است، درخواست خواهد شد تا هر مرحله تولید را چک و تمام چک لیست های مورد نیاز را جهت اطمینان از مطابقت کار با مفاد قرارداد تأیید کند. تمامی چک لیست به طور مرتب ثبت و ذخیره می شوند. این امکان وجود دارد که یک مهندس سازه  جهت بازبینی گزارش های ثبت شده ی کیفیت، انتخاب شود. گزارش ها به همراه چک لیست ها در اختیار او قرار می گیرد. </w:t>
      </w:r>
    </w:p>
    <w:p w:rsidR="00CC7116" w:rsidRPr="000241EF" w:rsidRDefault="00CC7116" w:rsidP="00CC7116">
      <w:pPr>
        <w:jc w:val="both"/>
        <w:rPr>
          <w:rFonts w:cs="B Nazanin"/>
          <w:color w:val="002060"/>
          <w:sz w:val="24"/>
          <w:szCs w:val="24"/>
          <w:u w:val="single"/>
          <w:rtl/>
        </w:rPr>
      </w:pPr>
      <w:r w:rsidRPr="000241EF">
        <w:rPr>
          <w:rFonts w:cs="B Nazanin" w:hint="cs"/>
          <w:b/>
          <w:bCs/>
          <w:color w:val="002060"/>
          <w:sz w:val="24"/>
          <w:szCs w:val="24"/>
          <w:u w:val="single"/>
          <w:rtl/>
        </w:rPr>
        <w:t>تائیدیه اطمینان از کیفیت</w:t>
      </w:r>
      <w:r w:rsidRPr="000241EF">
        <w:rPr>
          <w:rFonts w:cs="B Nazanin" w:hint="cs"/>
          <w:color w:val="002060"/>
          <w:sz w:val="24"/>
          <w:szCs w:val="24"/>
          <w:u w:val="single"/>
          <w:rtl/>
        </w:rPr>
        <w:t xml:space="preserve"> </w:t>
      </w:r>
      <w:r w:rsidRPr="000241EF">
        <w:rPr>
          <w:rFonts w:cs="B Nazanin"/>
          <w:color w:val="002060"/>
          <w:sz w:val="24"/>
          <w:szCs w:val="24"/>
          <w:u w:val="single"/>
        </w:rPr>
        <w:t xml:space="preserve">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Quality Assurance Certificate</w:t>
      </w:r>
      <w:r w:rsidRPr="000241EF">
        <w:rPr>
          <w:rFonts w:cs="B Nazanin"/>
          <w:b/>
          <w:bCs/>
          <w:color w:val="002060"/>
          <w:sz w:val="24"/>
          <w:szCs w:val="24"/>
          <w:u w:val="single"/>
        </w:rPr>
        <w:t>)</w:t>
      </w:r>
      <w:r w:rsidRPr="000241EF">
        <w:rPr>
          <w:rFonts w:cs="B Nazanin" w:hint="cs"/>
          <w:color w:val="002060"/>
          <w:sz w:val="24"/>
          <w:szCs w:val="24"/>
          <w:u w:val="single"/>
          <w:rtl/>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تولید کننده نماینده ای را معرفی خواهد کرد که مسئول نظارت بر طراحی، تولید، مونتاژ، تست، عرضه و حمل ونقل می باشد. این نماینده تأییدیه ای را در اختیار طرف اصلی قرار داد، قرار می دهد. این تأییدیه گواهی می دهد که تمامی کار مطابق با مفاد قرار داد و دستور العمل های ذکر شده است.</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lastRenderedPageBreak/>
        <w:t xml:space="preserve">این مرحله باید قبل از انتشار تائیدیه های عملی توسط مهندس به اقتضا برای کل یا جزئی از کار، انجام شود. تأمین کننده </w:t>
      </w:r>
      <w:r w:rsidRPr="000241EF">
        <w:rPr>
          <w:rFonts w:asciiTheme="majorBidi" w:hAnsiTheme="majorBidi" w:cstheme="majorBidi"/>
          <w:color w:val="002060"/>
          <w:sz w:val="24"/>
          <w:szCs w:val="24"/>
        </w:rPr>
        <w:t>LRB</w:t>
      </w:r>
      <w:r w:rsidRPr="000241EF">
        <w:rPr>
          <w:rFonts w:cs="B Nazanin" w:hint="cs"/>
          <w:color w:val="002060"/>
          <w:sz w:val="24"/>
          <w:szCs w:val="24"/>
          <w:rtl/>
        </w:rPr>
        <w:t xml:space="preserve">  گزارشات را براساس مشخصات قرارداد، مستقیماً به مهندس سازه ارائه خواهد داد.</w:t>
      </w:r>
    </w:p>
    <w:p w:rsidR="00CC7116" w:rsidRPr="000241EF" w:rsidRDefault="00CC7116" w:rsidP="00CC7116">
      <w:pPr>
        <w:jc w:val="both"/>
        <w:rPr>
          <w:rFonts w:cs="B Nazanin"/>
          <w:b/>
          <w:bCs/>
          <w:color w:val="002060"/>
          <w:sz w:val="24"/>
          <w:szCs w:val="24"/>
          <w:u w:val="single"/>
        </w:rPr>
      </w:pPr>
      <w:r w:rsidRPr="000241EF">
        <w:rPr>
          <w:rFonts w:cs="B Nazanin" w:hint="cs"/>
          <w:b/>
          <w:bCs/>
          <w:color w:val="002060"/>
          <w:sz w:val="24"/>
          <w:szCs w:val="24"/>
          <w:u w:val="single"/>
          <w:rtl/>
        </w:rPr>
        <w:t xml:space="preserve">دستور کار </w:t>
      </w:r>
      <w:r w:rsidRPr="000241EF">
        <w:rPr>
          <w:rFonts w:cs="B Nazanin"/>
          <w:b/>
          <w:bCs/>
          <w:color w:val="002060"/>
          <w:sz w:val="24"/>
          <w:szCs w:val="24"/>
          <w:u w:val="single"/>
        </w:rPr>
        <w:t>: (</w:t>
      </w:r>
      <w:r w:rsidRPr="000241EF">
        <w:rPr>
          <w:rFonts w:asciiTheme="majorBidi" w:hAnsiTheme="majorBidi" w:cstheme="majorBidi"/>
          <w:b/>
          <w:bCs/>
          <w:color w:val="002060"/>
          <w:sz w:val="24"/>
          <w:szCs w:val="24"/>
          <w:u w:val="single"/>
        </w:rPr>
        <w:t>Programme</w:t>
      </w:r>
      <w:r w:rsidRPr="000241EF">
        <w:rPr>
          <w:rFonts w:cs="B Nazanin"/>
          <w:b/>
          <w:bCs/>
          <w:color w:val="002060"/>
          <w:sz w:val="24"/>
          <w:szCs w:val="24"/>
          <w:u w:val="single"/>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برنامه طراحی ، تست، تولید و عرضه ی تکیه گاه ها به صورت زیر خواهد بود :</w:t>
      </w:r>
    </w:p>
    <w:p w:rsidR="00CC7116" w:rsidRPr="000241EF" w:rsidRDefault="00CC7116" w:rsidP="00CC7116">
      <w:pPr>
        <w:pStyle w:val="ListParagraph"/>
        <w:numPr>
          <w:ilvl w:val="0"/>
          <w:numId w:val="13"/>
        </w:numPr>
        <w:jc w:val="both"/>
        <w:rPr>
          <w:rFonts w:cs="B Nazanin"/>
          <w:color w:val="002060"/>
          <w:sz w:val="24"/>
          <w:szCs w:val="24"/>
        </w:rPr>
      </w:pPr>
      <w:r w:rsidRPr="000241EF">
        <w:rPr>
          <w:rFonts w:cs="B Nazanin" w:hint="cs"/>
          <w:color w:val="002060"/>
          <w:sz w:val="24"/>
          <w:szCs w:val="24"/>
          <w:rtl/>
        </w:rPr>
        <w:t xml:space="preserve">دستور سفارش </w:t>
      </w:r>
      <w:r w:rsidRPr="000241EF">
        <w:rPr>
          <w:rFonts w:ascii="Times New Roman" w:hAnsi="Times New Roman" w:cs="Times New Roman"/>
          <w:color w:val="002060"/>
          <w:sz w:val="24"/>
          <w:szCs w:val="24"/>
        </w:rPr>
        <w:t>LRB</w:t>
      </w:r>
      <w:r w:rsidRPr="000241EF">
        <w:rPr>
          <w:rFonts w:cs="B Nazanin" w:hint="cs"/>
          <w:color w:val="002060"/>
          <w:sz w:val="24"/>
          <w:szCs w:val="24"/>
          <w:rtl/>
        </w:rPr>
        <w:t xml:space="preserve"> به شرکت رابینسون </w:t>
      </w:r>
    </w:p>
    <w:p w:rsidR="00CC7116" w:rsidRPr="000241EF" w:rsidRDefault="00CC7116" w:rsidP="00CC7116">
      <w:pPr>
        <w:pStyle w:val="ListParagraph"/>
        <w:numPr>
          <w:ilvl w:val="0"/>
          <w:numId w:val="13"/>
        </w:numPr>
        <w:jc w:val="both"/>
        <w:rPr>
          <w:rFonts w:cs="B Nazanin"/>
          <w:color w:val="002060"/>
          <w:sz w:val="24"/>
          <w:szCs w:val="24"/>
        </w:rPr>
      </w:pPr>
      <w:r w:rsidRPr="000241EF">
        <w:rPr>
          <w:rFonts w:cs="B Nazanin" w:hint="cs"/>
          <w:color w:val="002060"/>
          <w:sz w:val="24"/>
          <w:szCs w:val="24"/>
          <w:rtl/>
        </w:rPr>
        <w:t>ارائه ی طراحی کامل و مشخصات فنی برای تکیه گاه ها</w:t>
      </w:r>
    </w:p>
    <w:p w:rsidR="00CC7116" w:rsidRPr="000241EF" w:rsidRDefault="00CC7116" w:rsidP="00CC7116">
      <w:pPr>
        <w:pStyle w:val="ListParagraph"/>
        <w:numPr>
          <w:ilvl w:val="0"/>
          <w:numId w:val="13"/>
        </w:numPr>
        <w:jc w:val="both"/>
        <w:rPr>
          <w:rFonts w:cs="B Nazanin"/>
          <w:color w:val="002060"/>
          <w:sz w:val="24"/>
          <w:szCs w:val="24"/>
        </w:rPr>
      </w:pPr>
      <w:r w:rsidRPr="000241EF">
        <w:rPr>
          <w:rFonts w:cs="B Nazanin" w:hint="cs"/>
          <w:color w:val="002060"/>
          <w:sz w:val="24"/>
          <w:szCs w:val="24"/>
          <w:rtl/>
        </w:rPr>
        <w:t>بازبینی طراحی توسط مهندس سازه</w:t>
      </w:r>
    </w:p>
    <w:p w:rsidR="00CC7116" w:rsidRPr="000241EF" w:rsidRDefault="00CC7116" w:rsidP="00CC7116">
      <w:pPr>
        <w:pStyle w:val="ListParagraph"/>
        <w:numPr>
          <w:ilvl w:val="0"/>
          <w:numId w:val="13"/>
        </w:numPr>
        <w:jc w:val="both"/>
        <w:rPr>
          <w:rFonts w:cs="B Nazanin"/>
          <w:color w:val="002060"/>
          <w:sz w:val="24"/>
          <w:szCs w:val="24"/>
        </w:rPr>
      </w:pPr>
      <w:r w:rsidRPr="000241EF">
        <w:rPr>
          <w:rFonts w:cs="B Nazanin" w:hint="cs"/>
          <w:color w:val="002060"/>
          <w:sz w:val="24"/>
          <w:szCs w:val="24"/>
          <w:rtl/>
        </w:rPr>
        <w:t>تکمیل تولید نمونه ی اولیه ی تکیه گاه توسط تولید کننده و فرستادن نتایج تست ها به مهندس سازه</w:t>
      </w:r>
    </w:p>
    <w:p w:rsidR="00CC7116" w:rsidRPr="000241EF" w:rsidRDefault="00CC7116" w:rsidP="00CC7116">
      <w:pPr>
        <w:pStyle w:val="ListParagraph"/>
        <w:numPr>
          <w:ilvl w:val="0"/>
          <w:numId w:val="13"/>
        </w:numPr>
        <w:jc w:val="both"/>
        <w:rPr>
          <w:rFonts w:cs="B Nazanin"/>
          <w:color w:val="002060"/>
          <w:sz w:val="24"/>
          <w:szCs w:val="24"/>
        </w:rPr>
      </w:pPr>
      <w:r w:rsidRPr="000241EF">
        <w:rPr>
          <w:rFonts w:cs="B Nazanin" w:hint="cs"/>
          <w:color w:val="002060"/>
          <w:sz w:val="24"/>
          <w:szCs w:val="24"/>
          <w:rtl/>
        </w:rPr>
        <w:t>تهیه ی تأییدیه ی کتبی توسط مهندس سازه در صورت مورد قبول واقع شدن نمونه ی اولیه</w:t>
      </w:r>
    </w:p>
    <w:p w:rsidR="00CC7116" w:rsidRPr="000241EF" w:rsidRDefault="00CC7116" w:rsidP="00CC7116">
      <w:pPr>
        <w:pStyle w:val="ListParagraph"/>
        <w:numPr>
          <w:ilvl w:val="0"/>
          <w:numId w:val="13"/>
        </w:numPr>
        <w:jc w:val="both"/>
        <w:rPr>
          <w:rFonts w:cs="B Nazanin"/>
          <w:color w:val="002060"/>
          <w:sz w:val="24"/>
          <w:szCs w:val="24"/>
          <w:rtl/>
        </w:rPr>
      </w:pPr>
      <w:r w:rsidRPr="000241EF">
        <w:rPr>
          <w:rFonts w:cs="B Nazanin" w:hint="cs"/>
          <w:color w:val="002060"/>
          <w:sz w:val="24"/>
          <w:szCs w:val="24"/>
          <w:rtl/>
        </w:rPr>
        <w:t>تکمیل تولید تکیه گاه ها (</w:t>
      </w:r>
      <w:r w:rsidRPr="000241EF">
        <w:rPr>
          <w:rFonts w:asciiTheme="majorBidi" w:hAnsiTheme="majorBidi" w:cstheme="majorBidi"/>
          <w:color w:val="002060"/>
          <w:sz w:val="24"/>
          <w:szCs w:val="24"/>
        </w:rPr>
        <w:t>LRB</w:t>
      </w:r>
      <w:r w:rsidRPr="000241EF">
        <w:rPr>
          <w:rFonts w:cs="B Nazanin" w:hint="cs"/>
          <w:color w:val="002060"/>
          <w:sz w:val="24"/>
          <w:szCs w:val="24"/>
          <w:rtl/>
        </w:rPr>
        <w:t>)</w:t>
      </w:r>
    </w:p>
    <w:p w:rsidR="00CC7116" w:rsidRPr="000241EF" w:rsidRDefault="00CC7116" w:rsidP="00CC7116">
      <w:pPr>
        <w:jc w:val="both"/>
        <w:rPr>
          <w:rFonts w:cs="B Nazanin"/>
          <w:b/>
          <w:bCs/>
          <w:color w:val="002060"/>
          <w:sz w:val="24"/>
          <w:szCs w:val="24"/>
          <w:u w:val="single"/>
          <w:rtl/>
        </w:rPr>
      </w:pPr>
      <w:r w:rsidRPr="000241EF">
        <w:rPr>
          <w:rFonts w:cs="B Nazanin" w:hint="cs"/>
          <w:b/>
          <w:bCs/>
          <w:color w:val="002060"/>
          <w:sz w:val="24"/>
          <w:szCs w:val="24"/>
          <w:u w:val="single"/>
          <w:rtl/>
        </w:rPr>
        <w:t>طراحی تکیه گاهها</w:t>
      </w:r>
      <w:r w:rsidRPr="000241EF">
        <w:rPr>
          <w:rFonts w:asciiTheme="majorBidi" w:hAnsiTheme="majorBidi" w:cstheme="majorBidi"/>
          <w:b/>
          <w:bCs/>
          <w:color w:val="002060"/>
          <w:sz w:val="24"/>
          <w:szCs w:val="24"/>
          <w:u w:val="single"/>
        </w:rPr>
        <w:t xml:space="preserve"> (BEARING DESIGNS</w:t>
      </w:r>
      <w:r w:rsidRPr="000241EF">
        <w:rPr>
          <w:rFonts w:cs="B Nazanin"/>
          <w:b/>
          <w:bCs/>
          <w:color w:val="002060"/>
          <w:sz w:val="24"/>
          <w:szCs w:val="24"/>
          <w:u w:val="single"/>
        </w:rPr>
        <w:t>)</w:t>
      </w:r>
      <w:r w:rsidRPr="000241EF">
        <w:rPr>
          <w:rFonts w:cs="B Nazanin" w:hint="cs"/>
          <w:b/>
          <w:bCs/>
          <w:color w:val="002060"/>
          <w:sz w:val="24"/>
          <w:szCs w:val="24"/>
          <w:u w:val="single"/>
          <w:rtl/>
        </w:rPr>
        <w:t xml:space="preserve"> :</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تولید کننده می باید مطابق با آنچه که در الزامات سیستم آمده، تکیه گاه ها را طراحی کند.</w:t>
      </w:r>
    </w:p>
    <w:p w:rsidR="00CC7116" w:rsidRPr="000241EF" w:rsidRDefault="00CC7116" w:rsidP="00CC7116">
      <w:pPr>
        <w:jc w:val="both"/>
        <w:rPr>
          <w:rFonts w:cs="B Nazanin"/>
          <w:b/>
          <w:bCs/>
          <w:color w:val="002060"/>
          <w:sz w:val="24"/>
          <w:szCs w:val="24"/>
          <w:u w:val="single"/>
          <w:rtl/>
        </w:rPr>
      </w:pPr>
      <w:r w:rsidRPr="000241EF">
        <w:rPr>
          <w:rFonts w:asciiTheme="majorBidi" w:hAnsiTheme="majorBidi" w:cstheme="majorBidi"/>
          <w:b/>
          <w:bCs/>
          <w:color w:val="002060"/>
          <w:sz w:val="24"/>
          <w:szCs w:val="24"/>
          <w:u w:val="single"/>
        </w:rPr>
        <w:t>SUBMITTALS-LEAD RUBBER BEARING</w:t>
      </w:r>
      <w:r w:rsidRPr="000241EF">
        <w:rPr>
          <w:rFonts w:cs="B Nazanin" w:hint="cs"/>
          <w:b/>
          <w:bCs/>
          <w:color w:val="002060"/>
          <w:sz w:val="24"/>
          <w:szCs w:val="24"/>
          <w:u w:val="single"/>
          <w:rtl/>
        </w:rPr>
        <w:t xml:space="preserve"> </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تمام اطلاعات پیشنهاد شده باید به مهندس سازه ارائه شود، مگر اینکه به طریق دیگری خواسته شده باشد. در این متن هر جا از کلمه ی ((پیشنهاد شده)) استفاده کردیم، منظورمان دریافت شده توسط مهندس نیز می باشد.</w:t>
      </w:r>
    </w:p>
    <w:p w:rsidR="00CC7116" w:rsidRPr="000241EF" w:rsidRDefault="00CC7116" w:rsidP="00CC7116">
      <w:pPr>
        <w:jc w:val="both"/>
        <w:rPr>
          <w:rFonts w:cs="B Nazanin"/>
          <w:color w:val="002060"/>
          <w:sz w:val="24"/>
          <w:szCs w:val="24"/>
          <w:u w:val="single"/>
          <w:rtl/>
        </w:rPr>
      </w:pPr>
      <w:r w:rsidRPr="000241EF">
        <w:rPr>
          <w:rFonts w:cs="B Nazanin" w:hint="cs"/>
          <w:color w:val="002060"/>
          <w:sz w:val="24"/>
          <w:szCs w:val="24"/>
          <w:u w:val="single"/>
          <w:rtl/>
        </w:rPr>
        <w:t xml:space="preserve">مشخصات فنی ارسالی </w:t>
      </w:r>
      <w:r w:rsidRPr="000241EF">
        <w:rPr>
          <w:rFonts w:cs="B Nazanin"/>
          <w:color w:val="002060"/>
          <w:sz w:val="24"/>
          <w:szCs w:val="24"/>
          <w:u w:val="single"/>
        </w:rPr>
        <w:t>(</w:t>
      </w:r>
      <w:r w:rsidRPr="000241EF">
        <w:rPr>
          <w:rFonts w:asciiTheme="majorBidi" w:hAnsiTheme="majorBidi" w:cstheme="majorBidi"/>
          <w:color w:val="002060"/>
          <w:sz w:val="24"/>
          <w:szCs w:val="24"/>
          <w:u w:val="single"/>
        </w:rPr>
        <w:t>SHOP DRAWING</w:t>
      </w:r>
      <w:r w:rsidRPr="000241EF">
        <w:rPr>
          <w:rFonts w:cs="B Nazanin"/>
          <w:color w:val="002060"/>
          <w:sz w:val="24"/>
          <w:szCs w:val="24"/>
          <w:u w:val="single"/>
        </w:rPr>
        <w:t>)</w:t>
      </w:r>
      <w:r w:rsidRPr="000241EF">
        <w:rPr>
          <w:rFonts w:cs="B Nazanin" w:hint="cs"/>
          <w:color w:val="002060"/>
          <w:sz w:val="24"/>
          <w:szCs w:val="24"/>
          <w:u w:val="single"/>
          <w:rtl/>
        </w:rPr>
        <w:t xml:space="preserve"> : </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مشخصات فنی برای </w:t>
      </w:r>
      <w:r w:rsidRPr="000241EF">
        <w:rPr>
          <w:rFonts w:asciiTheme="majorBidi" w:hAnsiTheme="majorBidi" w:cstheme="majorBidi"/>
          <w:color w:val="002060"/>
          <w:sz w:val="24"/>
          <w:szCs w:val="24"/>
        </w:rPr>
        <w:t>LRB</w:t>
      </w:r>
      <w:r w:rsidRPr="000241EF">
        <w:rPr>
          <w:rFonts w:cs="B Nazanin" w:hint="cs"/>
          <w:color w:val="002060"/>
          <w:sz w:val="24"/>
          <w:szCs w:val="24"/>
          <w:rtl/>
        </w:rPr>
        <w:t xml:space="preserve">  مشخص کننده ی ابعاد و نوع مواد به کار رفته در اجزا خواهد بود. مشخصات فنی ارسالی به اضافه ی  بسته ی کامل طرح، بررسی به مهندس سازه ارائه خواهد شد.</w:t>
      </w:r>
    </w:p>
    <w:p w:rsidR="00CC7116" w:rsidRPr="000241EF" w:rsidRDefault="00CC7116" w:rsidP="00CC7116">
      <w:pPr>
        <w:jc w:val="both"/>
        <w:rPr>
          <w:rFonts w:cs="B Nazanin"/>
          <w:color w:val="002060"/>
          <w:sz w:val="24"/>
          <w:szCs w:val="24"/>
          <w:u w:val="single"/>
          <w:rtl/>
        </w:rPr>
      </w:pPr>
      <w:r w:rsidRPr="000241EF">
        <w:rPr>
          <w:rFonts w:cs="B Nazanin" w:hint="cs"/>
          <w:color w:val="002060"/>
          <w:sz w:val="24"/>
          <w:szCs w:val="24"/>
          <w:u w:val="single"/>
          <w:rtl/>
        </w:rPr>
        <w:t xml:space="preserve">اطلاعات محصول  </w:t>
      </w:r>
      <w:r w:rsidRPr="000241EF">
        <w:rPr>
          <w:rFonts w:asciiTheme="majorBidi" w:hAnsiTheme="majorBidi" w:cstheme="majorBidi"/>
          <w:color w:val="002060"/>
          <w:sz w:val="24"/>
          <w:szCs w:val="24"/>
          <w:u w:val="single"/>
        </w:rPr>
        <w:t>(PRODUCT DATA</w:t>
      </w:r>
      <w:r w:rsidRPr="000241EF">
        <w:rPr>
          <w:rFonts w:cs="B Nazanin"/>
          <w:color w:val="002060"/>
          <w:sz w:val="24"/>
          <w:szCs w:val="24"/>
          <w:u w:val="single"/>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داده های تولیدی می بایست شامل موارد زیر باشد (اما نه الزاماً محدود به این موارد):</w:t>
      </w:r>
    </w:p>
    <w:p w:rsidR="00CC7116" w:rsidRPr="000241EF" w:rsidRDefault="00CC7116" w:rsidP="00CC7116">
      <w:pPr>
        <w:jc w:val="both"/>
        <w:rPr>
          <w:rFonts w:cs="B Nazanin"/>
          <w:b/>
          <w:bCs/>
          <w:color w:val="002060"/>
          <w:sz w:val="24"/>
          <w:szCs w:val="24"/>
          <w:rtl/>
        </w:rPr>
      </w:pPr>
      <w:r w:rsidRPr="000241EF">
        <w:rPr>
          <w:rFonts w:cs="B Nazanin"/>
          <w:color w:val="002060"/>
          <w:sz w:val="24"/>
          <w:szCs w:val="24"/>
        </w:rPr>
        <w:t>A</w:t>
      </w:r>
      <w:r w:rsidRPr="000241EF">
        <w:rPr>
          <w:rFonts w:cs="B Nazanin" w:hint="cs"/>
          <w:b/>
          <w:bCs/>
          <w:color w:val="002060"/>
          <w:sz w:val="24"/>
          <w:szCs w:val="24"/>
          <w:rtl/>
        </w:rPr>
        <w:t xml:space="preserve">: مشخصات محصول </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چسب اتصال لاستیک به فلز، که ارائه کننده اطلاعات محصول برای چسباندن لاستیک به فلز است.</w:t>
      </w:r>
    </w:p>
    <w:p w:rsidR="00CC7116" w:rsidRPr="000241EF" w:rsidRDefault="00CC7116" w:rsidP="00CC7116">
      <w:pPr>
        <w:jc w:val="both"/>
        <w:rPr>
          <w:rFonts w:cs="B Nazanin"/>
          <w:color w:val="002060"/>
          <w:sz w:val="24"/>
          <w:szCs w:val="24"/>
          <w:u w:val="single"/>
          <w:rtl/>
        </w:rPr>
      </w:pPr>
      <w:r w:rsidRPr="000241EF">
        <w:rPr>
          <w:rFonts w:cs="B Nazanin" w:hint="cs"/>
          <w:b/>
          <w:bCs/>
          <w:color w:val="002060"/>
          <w:sz w:val="24"/>
          <w:szCs w:val="24"/>
          <w:u w:val="single"/>
          <w:rtl/>
        </w:rPr>
        <w:t>مدارک تائیدی</w:t>
      </w:r>
      <w:r w:rsidRPr="000241EF">
        <w:rPr>
          <w:rFonts w:cs="B Nazanin" w:hint="cs"/>
          <w:color w:val="002060"/>
          <w:sz w:val="24"/>
          <w:szCs w:val="24"/>
          <w:u w:val="single"/>
          <w:rtl/>
        </w:rPr>
        <w:t xml:space="preserve"> </w:t>
      </w:r>
      <w:r w:rsidRPr="000241EF">
        <w:rPr>
          <w:rFonts w:cs="B Nazanin"/>
          <w:b/>
          <w:bCs/>
          <w:color w:val="002060"/>
          <w:sz w:val="24"/>
          <w:szCs w:val="24"/>
          <w:u w:val="single"/>
        </w:rPr>
        <w:t xml:space="preserve"> (</w:t>
      </w:r>
      <w:r w:rsidRPr="000241EF">
        <w:rPr>
          <w:rFonts w:asciiTheme="majorBidi" w:hAnsiTheme="majorBidi" w:cstheme="majorBidi"/>
          <w:b/>
          <w:bCs/>
          <w:color w:val="002060"/>
          <w:sz w:val="24"/>
          <w:szCs w:val="24"/>
          <w:u w:val="single"/>
        </w:rPr>
        <w:t>CERTIFICATIONS</w:t>
      </w:r>
      <w:r w:rsidRPr="000241EF">
        <w:rPr>
          <w:rFonts w:cs="B Nazanin"/>
          <w:color w:val="002060"/>
          <w:sz w:val="24"/>
          <w:szCs w:val="24"/>
          <w:u w:val="single"/>
        </w:rPr>
        <w:t>)</w:t>
      </w:r>
    </w:p>
    <w:p w:rsidR="00CC7116" w:rsidRPr="000241EF" w:rsidRDefault="00CC7116" w:rsidP="00CC56B6">
      <w:pPr>
        <w:jc w:val="both"/>
        <w:rPr>
          <w:rFonts w:cs="B Nazanin"/>
          <w:color w:val="002060"/>
          <w:sz w:val="24"/>
          <w:szCs w:val="24"/>
          <w:rtl/>
        </w:rPr>
      </w:pPr>
      <w:bookmarkStart w:id="1" w:name="_Hlk244054587"/>
      <w:r w:rsidRPr="000241EF">
        <w:rPr>
          <w:rFonts w:cs="B Nazanin" w:hint="cs"/>
          <w:color w:val="002060"/>
          <w:sz w:val="24"/>
          <w:szCs w:val="24"/>
          <w:rtl/>
        </w:rPr>
        <w:t xml:space="preserve">مدارک زیر را که توسط آژانس </w:t>
      </w:r>
      <w:r w:rsidR="00CC56B6">
        <w:rPr>
          <w:rFonts w:cs="B Nazanin" w:hint="cs"/>
          <w:color w:val="002060"/>
          <w:sz w:val="24"/>
          <w:szCs w:val="24"/>
          <w:rtl/>
        </w:rPr>
        <w:t xml:space="preserve"> تستي </w:t>
      </w:r>
      <w:r w:rsidRPr="000241EF">
        <w:rPr>
          <w:rFonts w:cs="B Nazanin" w:hint="cs"/>
          <w:color w:val="002060"/>
          <w:sz w:val="24"/>
          <w:szCs w:val="24"/>
          <w:rtl/>
        </w:rPr>
        <w:t>مستقل</w:t>
      </w:r>
      <w:r w:rsidR="00CC56B6" w:rsidRPr="00CC56B6">
        <w:rPr>
          <w:rFonts w:cs="B Nazanin" w:hint="cs"/>
          <w:color w:val="002060"/>
          <w:sz w:val="24"/>
          <w:szCs w:val="24"/>
          <w:rtl/>
        </w:rPr>
        <w:t xml:space="preserve"> </w:t>
      </w:r>
      <w:r w:rsidR="00CC56B6" w:rsidRPr="000241EF">
        <w:rPr>
          <w:rFonts w:cs="B Nazanin" w:hint="cs"/>
          <w:color w:val="002060"/>
          <w:sz w:val="24"/>
          <w:szCs w:val="24"/>
          <w:rtl/>
        </w:rPr>
        <w:t>تأیید شده</w:t>
      </w:r>
      <w:r w:rsidRPr="000241EF">
        <w:rPr>
          <w:rFonts w:cs="B Nazanin" w:hint="cs"/>
          <w:color w:val="002060"/>
          <w:sz w:val="24"/>
          <w:szCs w:val="24"/>
          <w:rtl/>
        </w:rPr>
        <w:t xml:space="preserve">  مورد قبول </w:t>
      </w:r>
      <w:r w:rsidR="00CC56B6" w:rsidRPr="000241EF">
        <w:rPr>
          <w:rFonts w:cs="B Nazanin" w:hint="cs"/>
          <w:color w:val="002060"/>
          <w:sz w:val="24"/>
          <w:szCs w:val="24"/>
          <w:rtl/>
        </w:rPr>
        <w:t>مهندس سازه</w:t>
      </w:r>
      <w:r w:rsidRPr="000241EF">
        <w:rPr>
          <w:rFonts w:cs="B Nazanin" w:hint="cs"/>
          <w:color w:val="002060"/>
          <w:sz w:val="24"/>
          <w:szCs w:val="24"/>
          <w:rtl/>
        </w:rPr>
        <w:t xml:space="preserve"> ارائه می </w:t>
      </w:r>
      <w:r w:rsidR="00CC56B6">
        <w:rPr>
          <w:rFonts w:cs="B Nazanin" w:hint="cs"/>
          <w:color w:val="002060"/>
          <w:sz w:val="24"/>
          <w:szCs w:val="24"/>
          <w:rtl/>
        </w:rPr>
        <w:t>شود</w:t>
      </w:r>
      <w:r w:rsidRPr="000241EF">
        <w:rPr>
          <w:rFonts w:cs="B Nazanin" w:hint="cs"/>
          <w:color w:val="002060"/>
          <w:sz w:val="24"/>
          <w:szCs w:val="24"/>
          <w:rtl/>
        </w:rPr>
        <w:t xml:space="preserve"> </w:t>
      </w:r>
    </w:p>
    <w:bookmarkEnd w:id="1"/>
    <w:p w:rsidR="00CC7116" w:rsidRPr="000241EF" w:rsidRDefault="00CC7116" w:rsidP="00CC7116">
      <w:pPr>
        <w:pStyle w:val="ListParagraph"/>
        <w:numPr>
          <w:ilvl w:val="0"/>
          <w:numId w:val="2"/>
        </w:numPr>
        <w:jc w:val="both"/>
        <w:rPr>
          <w:rFonts w:cs="B Nazanin"/>
          <w:color w:val="002060"/>
          <w:sz w:val="24"/>
          <w:szCs w:val="24"/>
        </w:rPr>
      </w:pPr>
      <w:r w:rsidRPr="000241EF">
        <w:rPr>
          <w:rFonts w:cs="B Nazanin" w:hint="cs"/>
          <w:color w:val="002060"/>
          <w:sz w:val="24"/>
          <w:szCs w:val="24"/>
          <w:rtl/>
        </w:rPr>
        <w:t xml:space="preserve">تائیدیه ای برای اطمینان از اینکه تمامی تجهیزات تست کننده، با دقتی براساس استاندارد های مناسب با این قرارداد </w:t>
      </w:r>
      <w:r w:rsidRPr="000241EF">
        <w:rPr>
          <w:rFonts w:cs="B Nazanin"/>
          <w:color w:val="002060"/>
          <w:sz w:val="24"/>
          <w:szCs w:val="24"/>
        </w:rPr>
        <w:t xml:space="preserve">( </w:t>
      </w:r>
      <w:r w:rsidRPr="000241EF">
        <w:rPr>
          <w:rFonts w:asciiTheme="majorBidi" w:hAnsiTheme="majorBidi" w:cstheme="majorBidi"/>
          <w:color w:val="002060"/>
          <w:sz w:val="24"/>
          <w:szCs w:val="24"/>
        </w:rPr>
        <w:t>ASTME4, etc</w:t>
      </w:r>
      <w:r w:rsidRPr="000241EF">
        <w:rPr>
          <w:rFonts w:cs="B Nazanin"/>
          <w:color w:val="002060"/>
          <w:sz w:val="24"/>
          <w:szCs w:val="24"/>
        </w:rPr>
        <w:t>)</w:t>
      </w:r>
      <w:r w:rsidRPr="000241EF">
        <w:rPr>
          <w:rFonts w:cs="B Nazanin" w:hint="cs"/>
          <w:color w:val="002060"/>
          <w:sz w:val="24"/>
          <w:szCs w:val="24"/>
          <w:rtl/>
        </w:rPr>
        <w:t xml:space="preserve"> چک شده باشند.</w:t>
      </w:r>
    </w:p>
    <w:p w:rsidR="00CC7116" w:rsidRPr="000241EF" w:rsidRDefault="00CC7116" w:rsidP="00CC7116">
      <w:pPr>
        <w:pStyle w:val="ListParagraph"/>
        <w:numPr>
          <w:ilvl w:val="0"/>
          <w:numId w:val="2"/>
        </w:numPr>
        <w:jc w:val="both"/>
        <w:rPr>
          <w:rFonts w:cs="B Nazanin"/>
          <w:color w:val="002060"/>
          <w:sz w:val="24"/>
          <w:szCs w:val="24"/>
        </w:rPr>
      </w:pPr>
      <w:r w:rsidRPr="000241EF">
        <w:rPr>
          <w:rFonts w:cs="B Nazanin" w:hint="cs"/>
          <w:color w:val="002060"/>
          <w:sz w:val="24"/>
          <w:szCs w:val="24"/>
          <w:rtl/>
        </w:rPr>
        <w:lastRenderedPageBreak/>
        <w:t>گزارش ای تأیید شده ی تست نورد (</w:t>
      </w:r>
      <w:r w:rsidRPr="000241EF">
        <w:rPr>
          <w:rFonts w:asciiTheme="majorBidi" w:hAnsiTheme="majorBidi" w:cstheme="majorBidi"/>
          <w:color w:val="002060"/>
          <w:sz w:val="24"/>
          <w:szCs w:val="24"/>
        </w:rPr>
        <w:t>Mill</w:t>
      </w:r>
      <w:r w:rsidRPr="000241EF">
        <w:rPr>
          <w:rFonts w:cs="B Nazanin" w:hint="cs"/>
          <w:color w:val="002060"/>
          <w:sz w:val="24"/>
          <w:szCs w:val="24"/>
          <w:rtl/>
        </w:rPr>
        <w:t>) برای تمام صفحات فولادی پایه و  مصالح صفحات اتصال و پیچ ها.</w:t>
      </w:r>
    </w:p>
    <w:p w:rsidR="00CC7116" w:rsidRPr="000241EF" w:rsidRDefault="00CC7116" w:rsidP="00CC7116">
      <w:pPr>
        <w:pStyle w:val="ListParagraph"/>
        <w:numPr>
          <w:ilvl w:val="0"/>
          <w:numId w:val="2"/>
        </w:numPr>
        <w:jc w:val="both"/>
        <w:rPr>
          <w:rFonts w:cs="B Nazanin"/>
          <w:color w:val="002060"/>
          <w:sz w:val="24"/>
          <w:szCs w:val="24"/>
        </w:rPr>
      </w:pPr>
      <w:r w:rsidRPr="000241EF">
        <w:rPr>
          <w:rFonts w:cs="B Nazanin" w:hint="cs"/>
          <w:color w:val="002060"/>
          <w:sz w:val="24"/>
          <w:szCs w:val="24"/>
          <w:rtl/>
        </w:rPr>
        <w:t>گزارشات تأیید شده ی تستی که خلوص سرب را نشان می دهد.</w:t>
      </w:r>
    </w:p>
    <w:p w:rsidR="00CC7116" w:rsidRPr="000241EF" w:rsidRDefault="00CC7116" w:rsidP="00CC7116">
      <w:pPr>
        <w:pStyle w:val="ListParagraph"/>
        <w:numPr>
          <w:ilvl w:val="0"/>
          <w:numId w:val="2"/>
        </w:numPr>
        <w:jc w:val="both"/>
        <w:rPr>
          <w:rFonts w:cs="B Nazanin"/>
          <w:color w:val="002060"/>
          <w:sz w:val="24"/>
          <w:szCs w:val="24"/>
        </w:rPr>
      </w:pPr>
      <w:r w:rsidRPr="000241EF">
        <w:rPr>
          <w:rFonts w:cs="B Nazanin" w:hint="cs"/>
          <w:color w:val="002060"/>
          <w:sz w:val="24"/>
          <w:szCs w:val="24"/>
          <w:rtl/>
        </w:rPr>
        <w:t>تائیدیه مواد لاستیکی</w:t>
      </w:r>
      <w:r w:rsidRPr="000241EF">
        <w:rPr>
          <w:rFonts w:cs="B Nazanin"/>
          <w:color w:val="002060"/>
          <w:sz w:val="24"/>
          <w:szCs w:val="24"/>
        </w:rPr>
        <w:t>.</w:t>
      </w:r>
    </w:p>
    <w:p w:rsidR="00CC7116" w:rsidRPr="000241EF" w:rsidRDefault="00CC7116" w:rsidP="00CC7116">
      <w:pPr>
        <w:pStyle w:val="ListParagraph"/>
        <w:jc w:val="both"/>
        <w:rPr>
          <w:rFonts w:cs="B Nazanin"/>
          <w:color w:val="002060"/>
          <w:sz w:val="24"/>
          <w:szCs w:val="24"/>
          <w:rtl/>
        </w:rPr>
      </w:pPr>
      <w:r w:rsidRPr="000241EF">
        <w:rPr>
          <w:rFonts w:cs="B Nazanin" w:hint="cs"/>
          <w:color w:val="002060"/>
          <w:sz w:val="24"/>
          <w:szCs w:val="24"/>
          <w:rtl/>
        </w:rPr>
        <w:t xml:space="preserve">تأییدیه ای برای اینکه </w:t>
      </w:r>
      <w:r w:rsidRPr="00115FF8">
        <w:rPr>
          <w:rFonts w:cs="B Nazanin" w:hint="cs"/>
          <w:b/>
          <w:bCs/>
          <w:color w:val="002060"/>
          <w:sz w:val="24"/>
          <w:szCs w:val="24"/>
          <w:rtl/>
        </w:rPr>
        <w:t xml:space="preserve">فرمولاسیون ترکیب تمامی لاستیک مالزیایی طبیعی ای </w:t>
      </w:r>
      <w:r w:rsidRPr="000241EF">
        <w:rPr>
          <w:rFonts w:cs="B Nazanin" w:hint="cs"/>
          <w:color w:val="002060"/>
          <w:sz w:val="24"/>
          <w:szCs w:val="24"/>
          <w:rtl/>
        </w:rPr>
        <w:t>که قرار است مورد استفاده قرار گیرد، مشخصات مکانیکی مورد نیاز این مقطع را هنگام تولید، مونتاژ و  عمل آوری ( که در دستورالعمل ارائه شده ی تولید و مونتاژ شرح داده شده است ) تأمین کند.</w:t>
      </w:r>
    </w:p>
    <w:p w:rsidR="00CC7116" w:rsidRPr="000241EF" w:rsidRDefault="00CC7116" w:rsidP="00CC7116">
      <w:pPr>
        <w:pStyle w:val="ListParagraph"/>
        <w:jc w:val="both"/>
        <w:rPr>
          <w:rFonts w:cs="B Nazanin"/>
          <w:color w:val="002060"/>
          <w:sz w:val="24"/>
          <w:szCs w:val="24"/>
          <w:rtl/>
        </w:rPr>
      </w:pPr>
    </w:p>
    <w:p w:rsidR="00CC7116" w:rsidRPr="000241EF" w:rsidRDefault="00CC7116" w:rsidP="00CC7116">
      <w:pPr>
        <w:pStyle w:val="ListParagraph"/>
        <w:jc w:val="both"/>
        <w:rPr>
          <w:rFonts w:cs="B Nazanin"/>
          <w:color w:val="002060"/>
          <w:sz w:val="24"/>
          <w:szCs w:val="24"/>
          <w:rtl/>
        </w:rPr>
      </w:pPr>
    </w:p>
    <w:p w:rsidR="00CC7116" w:rsidRPr="000241EF" w:rsidRDefault="00CC7116" w:rsidP="00CC7116">
      <w:pPr>
        <w:jc w:val="both"/>
        <w:rPr>
          <w:rFonts w:cs="B Nazanin"/>
          <w:color w:val="002060"/>
          <w:sz w:val="24"/>
          <w:szCs w:val="24"/>
          <w:u w:val="single"/>
        </w:rPr>
      </w:pPr>
      <w:r w:rsidRPr="000241EF">
        <w:rPr>
          <w:rFonts w:cs="B Nazanin" w:hint="cs"/>
          <w:b/>
          <w:bCs/>
          <w:color w:val="002060"/>
          <w:sz w:val="24"/>
          <w:szCs w:val="24"/>
          <w:u w:val="single"/>
          <w:rtl/>
        </w:rPr>
        <w:t>گزارشات تست</w:t>
      </w:r>
      <w:r w:rsidRPr="000241EF">
        <w:rPr>
          <w:rFonts w:cs="B Nazanin" w:hint="cs"/>
          <w:color w:val="002060"/>
          <w:sz w:val="24"/>
          <w:szCs w:val="24"/>
          <w:u w:val="single"/>
          <w:rtl/>
        </w:rPr>
        <w:t xml:space="preserve"> </w:t>
      </w:r>
      <w:r w:rsidRPr="000241EF">
        <w:rPr>
          <w:rFonts w:cs="B Nazanin"/>
          <w:color w:val="002060"/>
          <w:sz w:val="24"/>
          <w:szCs w:val="24"/>
          <w:u w:val="single"/>
        </w:rPr>
        <w:t>(</w:t>
      </w:r>
      <w:r w:rsidRPr="000241EF">
        <w:rPr>
          <w:rFonts w:asciiTheme="majorBidi" w:hAnsiTheme="majorBidi" w:cstheme="majorBidi"/>
          <w:b/>
          <w:bCs/>
          <w:color w:val="002060"/>
          <w:sz w:val="24"/>
          <w:szCs w:val="24"/>
          <w:u w:val="single"/>
        </w:rPr>
        <w:t>Test Reports</w:t>
      </w:r>
      <w:r w:rsidRPr="000241EF">
        <w:rPr>
          <w:rFonts w:cs="B Nazanin"/>
          <w:color w:val="002060"/>
          <w:sz w:val="24"/>
          <w:szCs w:val="24"/>
          <w:u w:val="single"/>
        </w:rPr>
        <w:t>)</w:t>
      </w:r>
    </w:p>
    <w:p w:rsidR="00CC7116" w:rsidRPr="000241EF" w:rsidRDefault="00CC7116" w:rsidP="002B2FB8">
      <w:pPr>
        <w:jc w:val="both"/>
        <w:rPr>
          <w:rFonts w:cs="B Nazanin"/>
          <w:color w:val="002060"/>
          <w:sz w:val="24"/>
          <w:szCs w:val="24"/>
          <w:rtl/>
        </w:rPr>
      </w:pPr>
      <w:r w:rsidRPr="000241EF">
        <w:rPr>
          <w:rFonts w:cs="B Nazanin" w:hint="cs"/>
          <w:color w:val="002060"/>
          <w:sz w:val="24"/>
          <w:szCs w:val="24"/>
          <w:rtl/>
        </w:rPr>
        <w:t xml:space="preserve">گزارشات زیر را که توسط آژانسی مستقل </w:t>
      </w:r>
      <w:r w:rsidR="00552FFC" w:rsidRPr="000241EF">
        <w:rPr>
          <w:rFonts w:cs="B Nazanin" w:hint="cs"/>
          <w:color w:val="002060"/>
          <w:sz w:val="24"/>
          <w:szCs w:val="24"/>
          <w:rtl/>
        </w:rPr>
        <w:t>تأیید شده</w:t>
      </w:r>
      <w:r w:rsidR="002B2FB8">
        <w:rPr>
          <w:rFonts w:cs="B Nazanin" w:hint="cs"/>
          <w:color w:val="002060"/>
          <w:sz w:val="24"/>
          <w:szCs w:val="24"/>
          <w:rtl/>
        </w:rPr>
        <w:t xml:space="preserve"> توسط </w:t>
      </w:r>
      <w:r w:rsidR="00552FFC" w:rsidRPr="000241EF">
        <w:rPr>
          <w:rFonts w:cs="B Nazanin" w:hint="cs"/>
          <w:color w:val="002060"/>
          <w:sz w:val="24"/>
          <w:szCs w:val="24"/>
          <w:rtl/>
        </w:rPr>
        <w:t xml:space="preserve"> </w:t>
      </w:r>
      <w:r w:rsidRPr="000241EF">
        <w:rPr>
          <w:rFonts w:cs="B Nazanin" w:hint="cs"/>
          <w:color w:val="002060"/>
          <w:sz w:val="24"/>
          <w:szCs w:val="24"/>
          <w:rtl/>
        </w:rPr>
        <w:t>مهندس سازه می باشد</w:t>
      </w:r>
      <w:r w:rsidR="00552FFC">
        <w:rPr>
          <w:rFonts w:cs="B Nazanin" w:hint="cs"/>
          <w:color w:val="002060"/>
          <w:sz w:val="24"/>
          <w:szCs w:val="24"/>
          <w:rtl/>
        </w:rPr>
        <w:t xml:space="preserve"> </w:t>
      </w:r>
      <w:r w:rsidR="002B2FB8">
        <w:rPr>
          <w:rFonts w:cs="B Nazanin" w:hint="cs"/>
          <w:color w:val="002060"/>
          <w:sz w:val="24"/>
          <w:szCs w:val="24"/>
          <w:rtl/>
        </w:rPr>
        <w:t xml:space="preserve"> به او </w:t>
      </w:r>
      <w:r w:rsidRPr="000241EF">
        <w:rPr>
          <w:rFonts w:cs="B Nazanin" w:hint="cs"/>
          <w:color w:val="002060"/>
          <w:sz w:val="24"/>
          <w:szCs w:val="24"/>
          <w:rtl/>
        </w:rPr>
        <w:t>ارائه می</w:t>
      </w:r>
      <w:r w:rsidR="00686F85">
        <w:rPr>
          <w:rFonts w:cs="B Nazanin" w:hint="cs"/>
          <w:color w:val="002060"/>
          <w:sz w:val="24"/>
          <w:szCs w:val="24"/>
          <w:rtl/>
        </w:rPr>
        <w:t>شود</w:t>
      </w:r>
      <w:r w:rsidRPr="000241EF">
        <w:rPr>
          <w:rFonts w:cs="B Nazanin" w:hint="cs"/>
          <w:color w:val="002060"/>
          <w:sz w:val="24"/>
          <w:szCs w:val="24"/>
          <w:rtl/>
        </w:rPr>
        <w:t xml:space="preserve">: </w:t>
      </w:r>
    </w:p>
    <w:p w:rsidR="00CC7116" w:rsidRPr="000241EF" w:rsidRDefault="00CC7116" w:rsidP="00CC7116">
      <w:pPr>
        <w:pStyle w:val="ListParagraph"/>
        <w:numPr>
          <w:ilvl w:val="0"/>
          <w:numId w:val="3"/>
        </w:numPr>
        <w:ind w:left="720"/>
        <w:jc w:val="both"/>
        <w:rPr>
          <w:rFonts w:cs="B Nazanin"/>
          <w:color w:val="002060"/>
          <w:sz w:val="24"/>
          <w:szCs w:val="24"/>
        </w:rPr>
      </w:pPr>
      <w:r w:rsidRPr="000241EF">
        <w:rPr>
          <w:rFonts w:cs="B Nazanin" w:hint="cs"/>
          <w:color w:val="002060"/>
          <w:sz w:val="24"/>
          <w:szCs w:val="24"/>
          <w:rtl/>
        </w:rPr>
        <w:t xml:space="preserve">گزارشات تست لاستیک. گزارشات تست را برای تمام نمونه های آزمایشی اجزاء لاستیک، که مطابق با آنچه که در این قسمت تعیین شده تست شده اند، برای تأیید مهندس سازه، 14 روز قبل از تولید نمونه های تکیه گاه </w:t>
      </w:r>
      <w:r w:rsidRPr="000241EF">
        <w:rPr>
          <w:rFonts w:cs="B Nazanin"/>
          <w:color w:val="002060"/>
          <w:sz w:val="24"/>
          <w:szCs w:val="24"/>
        </w:rPr>
        <w:t>(</w:t>
      </w:r>
      <w:r w:rsidRPr="000241EF">
        <w:rPr>
          <w:rFonts w:asciiTheme="majorBidi" w:hAnsiTheme="majorBidi" w:cstheme="majorBidi"/>
          <w:color w:val="002060"/>
          <w:sz w:val="24"/>
          <w:szCs w:val="24"/>
        </w:rPr>
        <w:t>Prototype</w:t>
      </w:r>
      <w:r w:rsidRPr="000241EF">
        <w:rPr>
          <w:rFonts w:cs="B Nazanin"/>
          <w:color w:val="002060"/>
          <w:sz w:val="24"/>
          <w:szCs w:val="24"/>
        </w:rPr>
        <w:t>)</w:t>
      </w:r>
      <w:r w:rsidRPr="000241EF">
        <w:rPr>
          <w:rFonts w:cs="B Nazanin" w:hint="cs"/>
          <w:color w:val="002060"/>
          <w:sz w:val="24"/>
          <w:szCs w:val="24"/>
          <w:rtl/>
        </w:rPr>
        <w:t xml:space="preserve"> ، ارائه می کند.</w:t>
      </w:r>
    </w:p>
    <w:p w:rsidR="00CC7116" w:rsidRPr="000241EF" w:rsidRDefault="00CC7116" w:rsidP="00CC7116">
      <w:pPr>
        <w:pStyle w:val="ListParagraph"/>
        <w:numPr>
          <w:ilvl w:val="0"/>
          <w:numId w:val="3"/>
        </w:numPr>
        <w:ind w:left="720"/>
        <w:jc w:val="both"/>
        <w:rPr>
          <w:rFonts w:cs="B Nazanin"/>
          <w:color w:val="002060"/>
          <w:sz w:val="24"/>
          <w:szCs w:val="24"/>
        </w:rPr>
      </w:pPr>
      <w:r w:rsidRPr="000241EF">
        <w:rPr>
          <w:rFonts w:cs="B Nazanin" w:hint="cs"/>
          <w:color w:val="002060"/>
          <w:sz w:val="24"/>
          <w:szCs w:val="24"/>
          <w:rtl/>
        </w:rPr>
        <w:t xml:space="preserve">گزارشات تست نمونه ی اولیه ی تکیه گاه ها </w:t>
      </w:r>
      <w:r w:rsidRPr="000241EF">
        <w:rPr>
          <w:rFonts w:cs="B Nazanin"/>
          <w:color w:val="002060"/>
          <w:sz w:val="24"/>
          <w:szCs w:val="24"/>
        </w:rPr>
        <w:t>(</w:t>
      </w:r>
      <w:r w:rsidRPr="000241EF">
        <w:rPr>
          <w:rFonts w:asciiTheme="majorBidi" w:hAnsiTheme="majorBidi" w:cstheme="majorBidi"/>
          <w:color w:val="002060"/>
          <w:sz w:val="24"/>
          <w:szCs w:val="24"/>
        </w:rPr>
        <w:t>Prototype</w:t>
      </w:r>
      <w:r w:rsidRPr="000241EF">
        <w:rPr>
          <w:rFonts w:cs="B Nazanin"/>
          <w:color w:val="002060"/>
          <w:sz w:val="24"/>
          <w:szCs w:val="24"/>
        </w:rPr>
        <w:t>)</w:t>
      </w:r>
      <w:r w:rsidRPr="000241EF">
        <w:rPr>
          <w:rFonts w:cs="B Nazanin" w:hint="cs"/>
          <w:color w:val="002060"/>
          <w:sz w:val="24"/>
          <w:szCs w:val="24"/>
          <w:rtl/>
        </w:rPr>
        <w:t xml:space="preserve"> . اطلاعات تست تکیه گاه های </w:t>
      </w:r>
      <w:r w:rsidRPr="000241EF">
        <w:rPr>
          <w:rFonts w:asciiTheme="majorBidi" w:hAnsiTheme="majorBidi" w:cstheme="majorBidi"/>
          <w:color w:val="002060"/>
          <w:sz w:val="24"/>
          <w:szCs w:val="24"/>
        </w:rPr>
        <w:t>Prototype</w:t>
      </w:r>
      <w:r w:rsidRPr="000241EF">
        <w:rPr>
          <w:rFonts w:cs="B Nazanin" w:hint="cs"/>
          <w:color w:val="002060"/>
          <w:sz w:val="24"/>
          <w:szCs w:val="24"/>
          <w:rtl/>
        </w:rPr>
        <w:t xml:space="preserve"> را برای تأیید مهندس سازه، تا 10 روز پس از تکمیل تست تکیه گاه های </w:t>
      </w:r>
      <w:r w:rsidRPr="000241EF">
        <w:rPr>
          <w:rFonts w:asciiTheme="majorBidi" w:hAnsiTheme="majorBidi" w:cstheme="majorBidi"/>
          <w:color w:val="002060"/>
          <w:sz w:val="24"/>
          <w:szCs w:val="24"/>
        </w:rPr>
        <w:t>Prototype</w:t>
      </w:r>
      <w:r w:rsidRPr="000241EF">
        <w:rPr>
          <w:rFonts w:cs="B Nazanin" w:hint="cs"/>
          <w:color w:val="002060"/>
          <w:sz w:val="24"/>
          <w:szCs w:val="24"/>
          <w:rtl/>
        </w:rPr>
        <w:t xml:space="preserve"> ارائه می دهد.</w:t>
      </w:r>
    </w:p>
    <w:p w:rsidR="00CC7116" w:rsidRPr="000241EF" w:rsidRDefault="00CC7116" w:rsidP="00CC7116">
      <w:pPr>
        <w:pStyle w:val="ListParagraph"/>
        <w:numPr>
          <w:ilvl w:val="0"/>
          <w:numId w:val="3"/>
        </w:numPr>
        <w:ind w:left="720"/>
        <w:jc w:val="both"/>
        <w:rPr>
          <w:rFonts w:cs="B Nazanin"/>
          <w:color w:val="002060"/>
          <w:sz w:val="24"/>
          <w:szCs w:val="24"/>
        </w:rPr>
      </w:pPr>
      <w:r w:rsidRPr="000241EF">
        <w:rPr>
          <w:rFonts w:cs="B Nazanin" w:hint="cs"/>
          <w:color w:val="002060"/>
          <w:sz w:val="24"/>
          <w:szCs w:val="24"/>
          <w:rtl/>
        </w:rPr>
        <w:t>گزارشات تست تولید تکیه گاه ها. اطلاعات تست تولید تکیه گاه، برای تمام تکیه گاه های تولیدی، تا 10 روز پس از تکمیل تست ها، به مهندس سازه ارائه می شود.</w:t>
      </w:r>
    </w:p>
    <w:p w:rsidR="00CC7116" w:rsidRPr="000241EF" w:rsidRDefault="00CC7116" w:rsidP="00CC7116">
      <w:pPr>
        <w:pStyle w:val="ListParagraph"/>
        <w:numPr>
          <w:ilvl w:val="0"/>
          <w:numId w:val="3"/>
        </w:numPr>
        <w:ind w:left="720"/>
        <w:jc w:val="both"/>
        <w:rPr>
          <w:rFonts w:cs="B Nazanin"/>
          <w:color w:val="002060"/>
          <w:sz w:val="24"/>
          <w:szCs w:val="24"/>
        </w:rPr>
      </w:pPr>
      <w:r w:rsidRPr="000241EF">
        <w:rPr>
          <w:rFonts w:cs="B Nazanin" w:hint="cs"/>
          <w:color w:val="002060"/>
          <w:sz w:val="24"/>
          <w:szCs w:val="24"/>
          <w:rtl/>
        </w:rPr>
        <w:t>گزارشات نهایی تست تکیه گاه های جداگر. گزارشات نهایی تکیه گاه جداگر را، تا یک ماه پس از تکمیل تست های تولید تکیه گاه ارائه می کند.</w:t>
      </w:r>
    </w:p>
    <w:p w:rsidR="00CC7116" w:rsidRPr="000241EF" w:rsidRDefault="00CC7116" w:rsidP="00CC7116">
      <w:pPr>
        <w:ind w:left="360"/>
        <w:jc w:val="both"/>
        <w:rPr>
          <w:rFonts w:cs="B Nazanin"/>
          <w:color w:val="002060"/>
          <w:sz w:val="24"/>
          <w:szCs w:val="24"/>
          <w:u w:val="single"/>
          <w:rtl/>
        </w:rPr>
      </w:pPr>
      <w:r w:rsidRPr="000241EF">
        <w:rPr>
          <w:rFonts w:cs="B Nazanin" w:hint="cs"/>
          <w:b/>
          <w:bCs/>
          <w:color w:val="002060"/>
          <w:sz w:val="24"/>
          <w:szCs w:val="24"/>
          <w:u w:val="single"/>
          <w:rtl/>
        </w:rPr>
        <w:t xml:space="preserve">فرایند پیشنهاد شده برای تست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Proposed Test Procedures</w:t>
      </w:r>
      <w:r w:rsidRPr="000241EF">
        <w:rPr>
          <w:rFonts w:cs="B Nazanin"/>
          <w:color w:val="002060"/>
          <w:sz w:val="24"/>
          <w:szCs w:val="24"/>
          <w:u w:val="single"/>
        </w:rPr>
        <w:t>)</w:t>
      </w:r>
    </w:p>
    <w:p w:rsidR="00CC7116" w:rsidRPr="000241EF" w:rsidRDefault="00CC7116" w:rsidP="00CC7116">
      <w:pPr>
        <w:ind w:left="360"/>
        <w:jc w:val="both"/>
        <w:rPr>
          <w:rFonts w:cs="B Nazanin"/>
          <w:color w:val="002060"/>
          <w:sz w:val="24"/>
          <w:szCs w:val="24"/>
          <w:rtl/>
        </w:rPr>
      </w:pPr>
      <w:r w:rsidRPr="000241EF">
        <w:rPr>
          <w:rFonts w:cs="B Nazanin" w:hint="cs"/>
          <w:color w:val="002060"/>
          <w:sz w:val="24"/>
          <w:szCs w:val="24"/>
          <w:rtl/>
        </w:rPr>
        <w:t>توضیحات فرآیند تست به مهندس سازه ارائه خواهد شد.</w:t>
      </w:r>
    </w:p>
    <w:p w:rsidR="00CC7116" w:rsidRPr="000241EF" w:rsidRDefault="00CC7116" w:rsidP="00CC7116">
      <w:pPr>
        <w:ind w:left="360"/>
        <w:jc w:val="both"/>
        <w:rPr>
          <w:rFonts w:cs="B Nazanin"/>
          <w:color w:val="002060"/>
          <w:sz w:val="24"/>
          <w:szCs w:val="24"/>
          <w:rtl/>
        </w:rPr>
      </w:pPr>
    </w:p>
    <w:p w:rsidR="00CC7116" w:rsidRPr="000241EF" w:rsidRDefault="00CC7116" w:rsidP="00CC7116">
      <w:pPr>
        <w:jc w:val="both"/>
        <w:rPr>
          <w:rFonts w:cs="B Nazanin"/>
          <w:b/>
          <w:bCs/>
          <w:color w:val="002060"/>
          <w:sz w:val="24"/>
          <w:szCs w:val="24"/>
        </w:rPr>
      </w:pPr>
      <w:r w:rsidRPr="000241EF">
        <w:rPr>
          <w:rFonts w:cs="B Nazanin" w:hint="cs"/>
          <w:b/>
          <w:bCs/>
          <w:color w:val="002060"/>
          <w:sz w:val="24"/>
          <w:szCs w:val="24"/>
          <w:rtl/>
        </w:rPr>
        <w:t xml:space="preserve">ساخت </w:t>
      </w:r>
      <w:r w:rsidRPr="000241EF">
        <w:rPr>
          <w:rFonts w:asciiTheme="majorBidi" w:hAnsiTheme="majorBidi" w:cstheme="majorBidi"/>
          <w:b/>
          <w:bCs/>
          <w:color w:val="002060"/>
          <w:sz w:val="24"/>
          <w:szCs w:val="24"/>
        </w:rPr>
        <w:t>LRB</w:t>
      </w:r>
      <w:r w:rsidRPr="000241EF">
        <w:rPr>
          <w:rFonts w:cs="B Nazanin" w:hint="cs"/>
          <w:b/>
          <w:bCs/>
          <w:color w:val="002060"/>
          <w:sz w:val="24"/>
          <w:szCs w:val="24"/>
          <w:rtl/>
        </w:rPr>
        <w:t xml:space="preserve"> </w:t>
      </w:r>
      <w:r w:rsidRPr="000241EF">
        <w:rPr>
          <w:rFonts w:cs="B Nazanin"/>
          <w:b/>
          <w:bCs/>
          <w:color w:val="002060"/>
          <w:sz w:val="24"/>
          <w:szCs w:val="24"/>
        </w:rPr>
        <w:t>(</w:t>
      </w:r>
      <w:r w:rsidRPr="000241EF">
        <w:rPr>
          <w:rFonts w:asciiTheme="majorBidi" w:hAnsiTheme="majorBidi" w:cstheme="majorBidi"/>
          <w:b/>
          <w:bCs/>
          <w:color w:val="002060"/>
          <w:sz w:val="24"/>
          <w:szCs w:val="24"/>
        </w:rPr>
        <w:t>LEAD RUBBER BEARING CONSTRUCTION</w:t>
      </w:r>
      <w:r w:rsidRPr="000241EF">
        <w:rPr>
          <w:rFonts w:cs="B Nazanin"/>
          <w:b/>
          <w:bCs/>
          <w:color w:val="002060"/>
          <w:sz w:val="24"/>
          <w:szCs w:val="24"/>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تکیه گاه باید با صفحات پایه ی( </w:t>
      </w:r>
      <w:r w:rsidRPr="000241EF">
        <w:rPr>
          <w:rFonts w:asciiTheme="majorBidi" w:hAnsiTheme="majorBidi" w:cstheme="majorBidi"/>
          <w:color w:val="002060"/>
          <w:sz w:val="24"/>
          <w:szCs w:val="24"/>
        </w:rPr>
        <w:t>Mounting Plate</w:t>
      </w:r>
      <w:r w:rsidRPr="000241EF">
        <w:rPr>
          <w:rFonts w:cs="B Nazanin" w:hint="cs"/>
          <w:color w:val="002060"/>
          <w:sz w:val="24"/>
          <w:szCs w:val="24"/>
          <w:rtl/>
        </w:rPr>
        <w:t xml:space="preserve"> ) جدایی ناپذیر، با سطح مربع، مستطیل، دایره و یا بیضی با بعد 100 میلی متر بیشتر از پلان تکیه گاه ها تولید خواهد شد. صفحات برای اتصال به ساختمان توسط پیچ ها، باید سوراخ بشوند. الگوی سوراخ های پیچ توسط مهندس تعیین می شود.</w:t>
      </w:r>
    </w:p>
    <w:p w:rsidR="00CC7116" w:rsidRPr="000241EF" w:rsidRDefault="00CC7116" w:rsidP="00CC7116">
      <w:pPr>
        <w:jc w:val="both"/>
        <w:rPr>
          <w:rFonts w:cs="B Nazanin"/>
          <w:color w:val="002060"/>
          <w:sz w:val="24"/>
          <w:szCs w:val="24"/>
          <w:u w:val="single"/>
          <w:rtl/>
        </w:rPr>
      </w:pPr>
      <w:r w:rsidRPr="000241EF">
        <w:rPr>
          <w:rFonts w:cs="B Nazanin" w:hint="cs"/>
          <w:b/>
          <w:bCs/>
          <w:color w:val="002060"/>
          <w:sz w:val="24"/>
          <w:szCs w:val="24"/>
          <w:u w:val="single"/>
          <w:rtl/>
        </w:rPr>
        <w:t xml:space="preserve">اندازه و اجزاء </w:t>
      </w:r>
      <w:r w:rsidRPr="000241EF">
        <w:rPr>
          <w:rFonts w:cs="B Nazanin"/>
          <w:b/>
          <w:bCs/>
          <w:color w:val="002060"/>
          <w:sz w:val="24"/>
          <w:szCs w:val="24"/>
          <w:u w:val="single"/>
        </w:rPr>
        <w:t xml:space="preserve"> (</w:t>
      </w:r>
      <w:r w:rsidRPr="000241EF">
        <w:rPr>
          <w:rFonts w:asciiTheme="majorBidi" w:hAnsiTheme="majorBidi" w:cstheme="majorBidi"/>
          <w:b/>
          <w:bCs/>
          <w:color w:val="002060"/>
          <w:sz w:val="24"/>
          <w:szCs w:val="24"/>
          <w:u w:val="single"/>
        </w:rPr>
        <w:t>Size &amp; Components</w:t>
      </w:r>
      <w:r w:rsidRPr="000241EF">
        <w:rPr>
          <w:rFonts w:cs="B Nazanin"/>
          <w:color w:val="002060"/>
          <w:sz w:val="24"/>
          <w:szCs w:val="24"/>
          <w:u w:val="single"/>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اندازه ی </w:t>
      </w:r>
      <w:r w:rsidRPr="000241EF">
        <w:rPr>
          <w:rFonts w:asciiTheme="majorBidi" w:hAnsiTheme="majorBidi" w:cstheme="majorBidi"/>
          <w:color w:val="002060"/>
          <w:sz w:val="24"/>
          <w:szCs w:val="24"/>
        </w:rPr>
        <w:t>LRB</w:t>
      </w:r>
      <w:r w:rsidRPr="000241EF">
        <w:rPr>
          <w:rFonts w:cs="B Nazanin" w:hint="cs"/>
          <w:color w:val="002060"/>
          <w:sz w:val="24"/>
          <w:szCs w:val="24"/>
          <w:rtl/>
        </w:rPr>
        <w:t xml:space="preserve"> توسط ابعاد طرح و ارتفاعی که جزء اصلی سیستم جداگر لرزه ای را تشکیل می دهد، تعیین می شود.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اتصالات پیچی باید توسط عرضه کننده ی سیستم جداگر لرزه ای، طراحی و مشخص شود، که سپس توسط پیمانکار اصلی تهیه و در محل نصب خواهد شد. مهندس سازه می تواند اندازه و یا تعداد پیچ ها را جهت رسیدن به حد مطلوب زیاد کند.    </w:t>
      </w:r>
      <w:r w:rsidRPr="000241EF">
        <w:rPr>
          <w:rFonts w:cs="B Nazanin" w:hint="cs"/>
          <w:color w:val="002060"/>
          <w:sz w:val="24"/>
          <w:szCs w:val="24"/>
          <w:rtl/>
        </w:rPr>
        <w:lastRenderedPageBreak/>
        <w:t>اتصالات پیچی باید امکان بیرون آوردن و جابه جایی  تکیه گاه ها را در آینده، بدون وارد آمدن خسارت به ساختمان و اخلال در آن، فراهم کند.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      *ماکزیمم نیروی برشی مربوط به فشار، و جابجایی برشی، نباید از 300% افزایش یابد.</w:t>
      </w:r>
    </w:p>
    <w:p w:rsidR="00CC7116" w:rsidRPr="000241EF" w:rsidRDefault="00CC7116" w:rsidP="00CC7116">
      <w:pPr>
        <w:jc w:val="both"/>
        <w:rPr>
          <w:rFonts w:cs="B Nazanin"/>
          <w:color w:val="002060"/>
          <w:sz w:val="24"/>
          <w:szCs w:val="24"/>
          <w:u w:val="single"/>
          <w:rtl/>
        </w:rPr>
      </w:pPr>
      <w:r w:rsidRPr="000241EF">
        <w:rPr>
          <w:rFonts w:cs="B Nazanin" w:hint="cs"/>
          <w:b/>
          <w:bCs/>
          <w:color w:val="002060"/>
          <w:sz w:val="24"/>
          <w:szCs w:val="24"/>
          <w:u w:val="single"/>
          <w:rtl/>
        </w:rPr>
        <w:t>تولید</w:t>
      </w:r>
      <w:r w:rsidRPr="000241EF">
        <w:rPr>
          <w:rFonts w:cs="B Nazanin" w:hint="cs"/>
          <w:color w:val="002060"/>
          <w:sz w:val="24"/>
          <w:szCs w:val="24"/>
          <w:u w:val="single"/>
          <w:rtl/>
        </w:rPr>
        <w:t xml:space="preserve"> </w:t>
      </w:r>
      <w:r w:rsidRPr="000241EF">
        <w:rPr>
          <w:rFonts w:asciiTheme="majorBidi" w:hAnsiTheme="majorBidi" w:cstheme="majorBidi"/>
          <w:b/>
          <w:bCs/>
          <w:color w:val="002060"/>
          <w:sz w:val="24"/>
          <w:szCs w:val="24"/>
          <w:u w:val="single"/>
        </w:rPr>
        <w:t>LRB</w:t>
      </w:r>
      <w:r w:rsidRPr="000241EF">
        <w:rPr>
          <w:rFonts w:cs="B Nazanin" w:hint="cs"/>
          <w:b/>
          <w:bCs/>
          <w:color w:val="002060"/>
          <w:sz w:val="24"/>
          <w:szCs w:val="24"/>
          <w:u w:val="single"/>
          <w:rtl/>
        </w:rPr>
        <w:t xml:space="preserve">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FABRICATION OF LEAD-RUBBER BEARINGS</w:t>
      </w:r>
      <w:r w:rsidRPr="000241EF">
        <w:rPr>
          <w:rFonts w:cs="B Nazanin"/>
          <w:color w:val="002060"/>
          <w:sz w:val="24"/>
          <w:szCs w:val="24"/>
          <w:u w:val="single"/>
        </w:rPr>
        <w:t xml:space="preserve">) </w:t>
      </w:r>
    </w:p>
    <w:p w:rsidR="00CC7116" w:rsidRPr="000241EF" w:rsidRDefault="00CC7116" w:rsidP="00CC7116">
      <w:pPr>
        <w:jc w:val="both"/>
        <w:rPr>
          <w:rFonts w:cs="B Nazanin"/>
          <w:color w:val="002060"/>
          <w:sz w:val="24"/>
          <w:szCs w:val="24"/>
        </w:rPr>
      </w:pPr>
      <w:r w:rsidRPr="000241EF">
        <w:rPr>
          <w:rFonts w:cs="B Nazanin" w:hint="cs"/>
          <w:color w:val="002060"/>
          <w:sz w:val="24"/>
          <w:szCs w:val="24"/>
          <w:rtl/>
        </w:rPr>
        <w:t xml:space="preserve">قالب بندی تکیه گاه ها </w:t>
      </w:r>
      <w:r w:rsidRPr="000241EF">
        <w:rPr>
          <w:rFonts w:cs="B Nazanin"/>
          <w:color w:val="002060"/>
          <w:sz w:val="24"/>
          <w:szCs w:val="24"/>
        </w:rPr>
        <w:t>(</w:t>
      </w:r>
      <w:r w:rsidRPr="000241EF">
        <w:rPr>
          <w:rFonts w:asciiTheme="majorBidi" w:hAnsiTheme="majorBidi" w:cstheme="majorBidi"/>
          <w:color w:val="002060"/>
          <w:sz w:val="24"/>
          <w:szCs w:val="24"/>
        </w:rPr>
        <w:t>Molding of Bearings</w:t>
      </w:r>
      <w:r w:rsidRPr="000241EF">
        <w:rPr>
          <w:rFonts w:cs="B Nazanin"/>
          <w:color w:val="002060"/>
          <w:sz w:val="24"/>
          <w:szCs w:val="24"/>
        </w:rPr>
        <w:t xml:space="preserve">) </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تکیه گاه هاباید براساس اندازه تعیین شده در مشخصات فنی کارخانه (</w:t>
      </w:r>
      <w:r w:rsidRPr="000241EF">
        <w:rPr>
          <w:rFonts w:asciiTheme="majorBidi" w:hAnsiTheme="majorBidi" w:cstheme="majorBidi"/>
          <w:color w:val="002060"/>
          <w:sz w:val="24"/>
          <w:szCs w:val="24"/>
        </w:rPr>
        <w:t>SHOP DRAWINGS</w:t>
      </w:r>
      <w:r w:rsidRPr="000241EF">
        <w:rPr>
          <w:rFonts w:cs="B Nazanin" w:hint="cs"/>
          <w:color w:val="002060"/>
          <w:sz w:val="24"/>
          <w:szCs w:val="24"/>
          <w:rtl/>
        </w:rPr>
        <w:t xml:space="preserve"> )، قالب ریزی شوند.</w:t>
      </w:r>
    </w:p>
    <w:p w:rsidR="00CC7116" w:rsidRPr="000241EF" w:rsidRDefault="00CC7116" w:rsidP="00CC7116">
      <w:pPr>
        <w:jc w:val="both"/>
        <w:rPr>
          <w:rFonts w:cs="B Nazanin"/>
          <w:color w:val="002060"/>
          <w:sz w:val="24"/>
          <w:szCs w:val="24"/>
          <w:rtl/>
        </w:rPr>
      </w:pP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پایان قالب سازی</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تمام قالب ها استاندارد عملی پایان قالب ها را دارند.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آماده سازی صفحات فولادی برای چسباندن</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تمامی صفحات فولادی ایکه باید به لاستیک چسبانده شوند، می بایست براساس مراحل زیر، به صورت دقیق و سریع،  آماده شوند تا از نشستن گرد و غبار و ذرات خارجی دیگر بر سطح تمیز و عاری از چربی آن ها، جلوگیری شود.</w:t>
      </w:r>
    </w:p>
    <w:p w:rsidR="00CC7116" w:rsidRPr="000241EF" w:rsidRDefault="00CC7116" w:rsidP="00CC7116">
      <w:pPr>
        <w:pStyle w:val="ListParagraph"/>
        <w:numPr>
          <w:ilvl w:val="0"/>
          <w:numId w:val="5"/>
        </w:numPr>
        <w:jc w:val="both"/>
        <w:rPr>
          <w:rFonts w:cs="B Nazanin"/>
          <w:color w:val="002060"/>
          <w:sz w:val="24"/>
          <w:szCs w:val="24"/>
        </w:rPr>
      </w:pPr>
      <w:r w:rsidRPr="000241EF">
        <w:rPr>
          <w:rFonts w:cs="B Nazanin" w:hint="cs"/>
          <w:color w:val="002060"/>
          <w:sz w:val="24"/>
          <w:szCs w:val="24"/>
          <w:rtl/>
        </w:rPr>
        <w:t>شن باران کردن (</w:t>
      </w:r>
      <w:r w:rsidRPr="000241EF">
        <w:rPr>
          <w:rFonts w:asciiTheme="majorBidi" w:hAnsiTheme="majorBidi" w:cstheme="majorBidi"/>
          <w:color w:val="002060"/>
          <w:sz w:val="24"/>
          <w:szCs w:val="24"/>
        </w:rPr>
        <w:t>Sandblast</w:t>
      </w:r>
      <w:r w:rsidRPr="000241EF">
        <w:rPr>
          <w:rFonts w:cs="B Nazanin" w:hint="cs"/>
          <w:color w:val="002060"/>
          <w:sz w:val="24"/>
          <w:szCs w:val="24"/>
          <w:rtl/>
        </w:rPr>
        <w:t>) برای زدودن تمام ذرات و لبه های تیز.</w:t>
      </w:r>
    </w:p>
    <w:p w:rsidR="00CC7116" w:rsidRPr="000241EF" w:rsidRDefault="00CC7116" w:rsidP="00CC7116">
      <w:pPr>
        <w:pStyle w:val="ListParagraph"/>
        <w:numPr>
          <w:ilvl w:val="0"/>
          <w:numId w:val="5"/>
        </w:numPr>
        <w:jc w:val="both"/>
        <w:rPr>
          <w:rFonts w:cs="B Nazanin"/>
          <w:color w:val="002060"/>
          <w:sz w:val="24"/>
          <w:szCs w:val="24"/>
        </w:rPr>
      </w:pPr>
      <w:r w:rsidRPr="000241EF">
        <w:rPr>
          <w:rFonts w:cs="B Nazanin" w:hint="cs"/>
          <w:color w:val="002060"/>
          <w:sz w:val="24"/>
          <w:szCs w:val="24"/>
          <w:rtl/>
        </w:rPr>
        <w:t xml:space="preserve">غوطه ور کردن( به طور کامل) و تمیز کردن آن در مایع ضد چربی. </w:t>
      </w:r>
    </w:p>
    <w:p w:rsidR="00CC7116" w:rsidRPr="000241EF" w:rsidRDefault="00CC7116" w:rsidP="00CC7116">
      <w:pPr>
        <w:pStyle w:val="ListParagraph"/>
        <w:numPr>
          <w:ilvl w:val="0"/>
          <w:numId w:val="5"/>
        </w:numPr>
        <w:jc w:val="both"/>
        <w:rPr>
          <w:rFonts w:cs="B Nazanin"/>
          <w:color w:val="002060"/>
          <w:sz w:val="24"/>
          <w:szCs w:val="24"/>
        </w:rPr>
      </w:pPr>
      <w:r w:rsidRPr="000241EF">
        <w:rPr>
          <w:rFonts w:cs="B Nazanin" w:hint="cs"/>
          <w:color w:val="002060"/>
          <w:sz w:val="24"/>
          <w:szCs w:val="24"/>
          <w:rtl/>
        </w:rPr>
        <w:t>بکارگیری چسب اتصال اولیه</w:t>
      </w:r>
    </w:p>
    <w:p w:rsidR="00CC7116" w:rsidRPr="000241EF" w:rsidRDefault="00CC7116" w:rsidP="00CC7116">
      <w:pPr>
        <w:pStyle w:val="ListParagraph"/>
        <w:numPr>
          <w:ilvl w:val="0"/>
          <w:numId w:val="5"/>
        </w:numPr>
        <w:jc w:val="both"/>
        <w:rPr>
          <w:rFonts w:cs="B Nazanin"/>
          <w:color w:val="002060"/>
          <w:sz w:val="24"/>
          <w:szCs w:val="24"/>
        </w:rPr>
      </w:pPr>
      <w:r w:rsidRPr="000241EF">
        <w:rPr>
          <w:rFonts w:cs="B Nazanin" w:hint="cs"/>
          <w:color w:val="002060"/>
          <w:sz w:val="24"/>
          <w:szCs w:val="24"/>
          <w:rtl/>
        </w:rPr>
        <w:t xml:space="preserve">بکارگیری پوشش اتصال چسبنده قوی </w:t>
      </w:r>
    </w:p>
    <w:p w:rsidR="00CC7116" w:rsidRPr="000241EF" w:rsidRDefault="00CC7116" w:rsidP="00CC7116">
      <w:pPr>
        <w:jc w:val="both"/>
        <w:rPr>
          <w:rFonts w:cs="B Nazanin"/>
          <w:b/>
          <w:bCs/>
          <w:color w:val="002060"/>
          <w:sz w:val="24"/>
          <w:szCs w:val="24"/>
          <w:rtl/>
        </w:rPr>
      </w:pPr>
      <w:r w:rsidRPr="000241EF">
        <w:rPr>
          <w:rFonts w:cs="B Nazanin" w:hint="cs"/>
          <w:b/>
          <w:bCs/>
          <w:color w:val="002060"/>
          <w:sz w:val="24"/>
          <w:szCs w:val="24"/>
          <w:rtl/>
        </w:rPr>
        <w:t>صفحات سوراخ شده:</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تمامی صفحات اتصال که به سوراخ احتیاج دارند، باید توسط یک شابلون فلزی سوراخ شوند تا دقت مناسب را برای اتصال به صفحات مورد نظر داشته باشند.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سطحوح فولادی در معرض عوامل خارجی :</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تمام این سطوح باید براساس </w:t>
      </w:r>
      <w:r w:rsidRPr="000241EF">
        <w:rPr>
          <w:rFonts w:asciiTheme="majorBidi" w:hAnsiTheme="majorBidi" w:cstheme="majorBidi"/>
          <w:color w:val="002060"/>
          <w:sz w:val="24"/>
          <w:szCs w:val="24"/>
        </w:rPr>
        <w:t>SA2.5</w:t>
      </w:r>
      <w:r w:rsidRPr="000241EF">
        <w:rPr>
          <w:rFonts w:cs="B Nazanin" w:hint="cs"/>
          <w:color w:val="002060"/>
          <w:sz w:val="24"/>
          <w:szCs w:val="24"/>
          <w:rtl/>
        </w:rPr>
        <w:t xml:space="preserve"> تمیز شده و با پریمر غیر ارگانیک روی ( </w:t>
      </w:r>
      <w:r w:rsidRPr="000241EF">
        <w:rPr>
          <w:rFonts w:cs="B Nazanin"/>
          <w:color w:val="002060"/>
          <w:sz w:val="24"/>
          <w:szCs w:val="24"/>
        </w:rPr>
        <w:t xml:space="preserve"> </w:t>
      </w:r>
      <w:r w:rsidRPr="000241EF">
        <w:rPr>
          <w:rFonts w:asciiTheme="majorBidi" w:hAnsiTheme="majorBidi" w:cstheme="majorBidi"/>
          <w:color w:val="002060"/>
          <w:sz w:val="24"/>
          <w:szCs w:val="24"/>
        </w:rPr>
        <w:t>Inorganic Zinc Primer</w:t>
      </w:r>
      <w:r w:rsidRPr="000241EF">
        <w:rPr>
          <w:rFonts w:cs="B Nazanin" w:hint="cs"/>
          <w:color w:val="002060"/>
          <w:sz w:val="24"/>
          <w:szCs w:val="24"/>
          <w:rtl/>
        </w:rPr>
        <w:t>)  به ضخامت 70 تا 85 میکرون رنگ شوند، به اضافه ی 2 پوشش فوقانی از رنگ پلی اورتان تأیید شده، که هر کدام از این پوشش ها به ضخامت  125-100 میکرون می باشند.</w:t>
      </w:r>
    </w:p>
    <w:p w:rsidR="00CC7116" w:rsidRPr="000241EF" w:rsidRDefault="00CC7116" w:rsidP="00CC7116">
      <w:pPr>
        <w:jc w:val="both"/>
        <w:rPr>
          <w:rFonts w:cs="B Nazanin"/>
          <w:color w:val="002060"/>
          <w:sz w:val="24"/>
          <w:szCs w:val="24"/>
          <w:rtl/>
        </w:rPr>
      </w:pPr>
      <w:r w:rsidRPr="000241EF">
        <w:rPr>
          <w:rFonts w:cs="B Nazanin" w:hint="cs"/>
          <w:b/>
          <w:bCs/>
          <w:color w:val="002060"/>
          <w:sz w:val="24"/>
          <w:szCs w:val="24"/>
          <w:rtl/>
        </w:rPr>
        <w:t>صفحات پایه</w:t>
      </w:r>
      <w:r w:rsidRPr="000241EF">
        <w:rPr>
          <w:rFonts w:cs="B Nazanin"/>
          <w:b/>
          <w:bCs/>
          <w:color w:val="002060"/>
          <w:sz w:val="24"/>
          <w:szCs w:val="24"/>
        </w:rPr>
        <w:t>(</w:t>
      </w:r>
      <w:r w:rsidRPr="000241EF">
        <w:rPr>
          <w:rFonts w:asciiTheme="majorBidi" w:hAnsiTheme="majorBidi" w:cstheme="majorBidi"/>
          <w:b/>
          <w:bCs/>
          <w:color w:val="002060"/>
          <w:sz w:val="24"/>
          <w:szCs w:val="24"/>
        </w:rPr>
        <w:t>Mounting Plates</w:t>
      </w:r>
      <w:r w:rsidRPr="000241EF">
        <w:rPr>
          <w:rFonts w:cs="B Nazanin"/>
          <w:b/>
          <w:bCs/>
          <w:color w:val="002060"/>
          <w:sz w:val="24"/>
          <w:szCs w:val="24"/>
        </w:rPr>
        <w:t>)</w:t>
      </w:r>
      <w:r w:rsidRPr="000241EF">
        <w:rPr>
          <w:rFonts w:cs="B Nazanin"/>
          <w:color w:val="002060"/>
          <w:sz w:val="24"/>
          <w:szCs w:val="24"/>
        </w:rPr>
        <w:t xml:space="preserve"> </w:t>
      </w:r>
      <w:r w:rsidRPr="000241EF">
        <w:rPr>
          <w:rFonts w:cs="B Nazanin" w:hint="cs"/>
          <w:color w:val="002060"/>
          <w:sz w:val="24"/>
          <w:szCs w:val="24"/>
          <w:rtl/>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به دو صفحه ای که در زیر و روی تکیه گاه قرار می گیرند، گفته می شود. این صفحات می بایست به همان صورت که در مشخصات فنی کارخانه ذکر شده است، یه تکیه گاه متصل شوند.</w:t>
      </w:r>
    </w:p>
    <w:p w:rsidR="00CC7116" w:rsidRPr="000241EF" w:rsidRDefault="00CC7116" w:rsidP="00CC7116">
      <w:pPr>
        <w:jc w:val="both"/>
        <w:rPr>
          <w:rFonts w:cs="B Nazanin"/>
          <w:color w:val="002060"/>
          <w:sz w:val="24"/>
          <w:szCs w:val="24"/>
          <w:rtl/>
        </w:rPr>
      </w:pPr>
      <w:r w:rsidRPr="000241EF">
        <w:rPr>
          <w:rFonts w:cs="B Nazanin" w:hint="cs"/>
          <w:b/>
          <w:bCs/>
          <w:color w:val="002060"/>
          <w:sz w:val="24"/>
          <w:szCs w:val="24"/>
          <w:rtl/>
        </w:rPr>
        <w:lastRenderedPageBreak/>
        <w:t>سوراخهای مرکزی</w:t>
      </w:r>
      <w:r w:rsidRPr="000241EF">
        <w:rPr>
          <w:rFonts w:cs="B Nazanin" w:hint="cs"/>
          <w:color w:val="002060"/>
          <w:sz w:val="24"/>
          <w:szCs w:val="24"/>
          <w:rtl/>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سوراخهای مرکزی هر </w:t>
      </w:r>
      <w:r w:rsidRPr="000241EF">
        <w:rPr>
          <w:rFonts w:asciiTheme="majorBidi" w:hAnsiTheme="majorBidi" w:cstheme="majorBidi"/>
          <w:color w:val="002060"/>
          <w:sz w:val="24"/>
          <w:szCs w:val="24"/>
        </w:rPr>
        <w:t>LRB</w:t>
      </w:r>
      <w:r w:rsidRPr="000241EF">
        <w:rPr>
          <w:rFonts w:cs="B Nazanin" w:hint="cs"/>
          <w:color w:val="002060"/>
          <w:sz w:val="24"/>
          <w:szCs w:val="24"/>
          <w:rtl/>
        </w:rPr>
        <w:t xml:space="preserve"> می بایست از قبل بدون دخالت دریل، ایجاد و صاف شوند. لبه های داخلی تمامی صفحات فلزی لمینت شده، باید بطور کامل بر روی سوراخهای مرکزی جفت شود و هیچگونه لاستیک و اجزاء دیگری بر روی لبه های داخلی صفحات لمینت شده در داخل سوراخ های مرکزی وجود نداشته باشد.</w:t>
      </w:r>
    </w:p>
    <w:p w:rsidR="00CC7116" w:rsidRPr="000241EF" w:rsidRDefault="00CC7116" w:rsidP="00CC7116">
      <w:pPr>
        <w:jc w:val="both"/>
        <w:rPr>
          <w:rFonts w:cs="B Nazanin"/>
          <w:color w:val="002060"/>
          <w:sz w:val="24"/>
          <w:szCs w:val="24"/>
          <w:rtl/>
        </w:rPr>
      </w:pP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سوراخگیر سربی </w:t>
      </w:r>
      <w:r w:rsidRPr="000241EF">
        <w:rPr>
          <w:rFonts w:cs="B Nazanin"/>
          <w:color w:val="002060"/>
          <w:sz w:val="24"/>
          <w:szCs w:val="24"/>
        </w:rPr>
        <w:t>(</w:t>
      </w:r>
      <w:r w:rsidRPr="000241EF">
        <w:rPr>
          <w:rFonts w:asciiTheme="majorBidi" w:hAnsiTheme="majorBidi" w:cstheme="majorBidi"/>
          <w:color w:val="002060"/>
          <w:sz w:val="24"/>
          <w:szCs w:val="24"/>
        </w:rPr>
        <w:t>Lead Plug</w:t>
      </w:r>
      <w:r w:rsidRPr="000241EF">
        <w:rPr>
          <w:rFonts w:cs="B Nazanin"/>
          <w:color w:val="002060"/>
          <w:sz w:val="24"/>
          <w:szCs w:val="24"/>
        </w:rPr>
        <w:t xml:space="preserve">) </w:t>
      </w:r>
      <w:r w:rsidRPr="000241EF">
        <w:rPr>
          <w:rFonts w:cs="B Nazanin" w:hint="cs"/>
          <w:color w:val="002060"/>
          <w:sz w:val="24"/>
          <w:szCs w:val="24"/>
          <w:rtl/>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هر سوراخگیر سربی باید از حفره، ناخالصی و سوراخ عاری و همچنین به شکل یک استوانه با سطحی صاف باشد.این قسمت توسط یک دستگاه پرس به داخل سوراخ مرکزی جفت خواهد شد.</w:t>
      </w:r>
    </w:p>
    <w:p w:rsidR="00CC7116" w:rsidRPr="000241EF" w:rsidRDefault="00CC7116" w:rsidP="00CC7116">
      <w:pPr>
        <w:jc w:val="both"/>
        <w:rPr>
          <w:rFonts w:cs="B Nazanin"/>
          <w:color w:val="002060"/>
          <w:sz w:val="24"/>
          <w:szCs w:val="24"/>
          <w:rtl/>
        </w:rPr>
      </w:pPr>
    </w:p>
    <w:p w:rsidR="00CC7116" w:rsidRPr="000241EF" w:rsidRDefault="00CC7116" w:rsidP="00CC7116">
      <w:pPr>
        <w:jc w:val="both"/>
        <w:rPr>
          <w:rFonts w:cs="B Nazanin"/>
          <w:b/>
          <w:bCs/>
          <w:color w:val="002060"/>
          <w:sz w:val="24"/>
          <w:szCs w:val="24"/>
          <w:u w:val="single"/>
          <w:rtl/>
        </w:rPr>
      </w:pPr>
      <w:r w:rsidRPr="000241EF">
        <w:rPr>
          <w:rFonts w:cs="B Nazanin" w:hint="cs"/>
          <w:b/>
          <w:bCs/>
          <w:color w:val="002060"/>
          <w:sz w:val="24"/>
          <w:szCs w:val="24"/>
          <w:u w:val="single"/>
          <w:rtl/>
        </w:rPr>
        <w:t xml:space="preserve"> اختلاف های مجاز تولید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Fabrication Tolerances)</w:t>
      </w:r>
    </w:p>
    <w:p w:rsidR="00CC7116" w:rsidRPr="000241EF" w:rsidRDefault="00CC7116" w:rsidP="00CC7116">
      <w:pPr>
        <w:jc w:val="both"/>
        <w:rPr>
          <w:rFonts w:cs="B Nazanin"/>
          <w:color w:val="002060"/>
          <w:sz w:val="24"/>
          <w:szCs w:val="24"/>
          <w:u w:val="single"/>
          <w:rtl/>
        </w:rPr>
      </w:pPr>
      <w:r w:rsidRPr="000241EF">
        <w:rPr>
          <w:rFonts w:cs="B Nazanin" w:hint="cs"/>
          <w:color w:val="002060"/>
          <w:sz w:val="24"/>
          <w:szCs w:val="24"/>
          <w:u w:val="single"/>
          <w:rtl/>
        </w:rPr>
        <w:t>صفحات فولادی:</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برآمدگی های خمیده در سطح بیرونی صفحات فولادی پایه، صفحات اتصال، و بالا و پایین صفحات لمینیت، اگز از </w:t>
      </w:r>
      <w:r w:rsidRPr="000241EF">
        <w:rPr>
          <w:rFonts w:cs="B Nazanin"/>
          <w:color w:val="002060"/>
          <w:sz w:val="24"/>
          <w:szCs w:val="24"/>
        </w:rPr>
        <w:t>3mm</w:t>
      </w:r>
      <w:r w:rsidRPr="000241EF">
        <w:rPr>
          <w:rFonts w:cs="B Nazanin" w:hint="cs"/>
          <w:color w:val="002060"/>
          <w:sz w:val="24"/>
          <w:szCs w:val="24"/>
          <w:rtl/>
        </w:rPr>
        <w:t xml:space="preserve"> تجاوز کند قابل قبول نیست و دوباره با هزینه ی تولید کننده جایگزین می شود. برآمدگی های خمیده، به صورت فاصله ی عمودی بین نقاط سطح صفحه، در نظر گرفته می شوند.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u w:val="single"/>
          <w:rtl/>
        </w:rPr>
        <w:t>لایه های لاستیکی</w:t>
      </w:r>
      <w:r w:rsidRPr="000241EF">
        <w:rPr>
          <w:rFonts w:cs="B Nazanin" w:hint="cs"/>
          <w:color w:val="002060"/>
          <w:sz w:val="24"/>
          <w:szCs w:val="24"/>
          <w:rtl/>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لایه های لاستیکی باید با ضخامت یک شکل، مطابق با اختلاف مجاز تعیین شده در </w:t>
      </w:r>
      <w:r w:rsidRPr="000241EF">
        <w:rPr>
          <w:rFonts w:asciiTheme="majorBidi" w:hAnsiTheme="majorBidi" w:cstheme="majorBidi"/>
          <w:color w:val="002060"/>
          <w:sz w:val="24"/>
          <w:szCs w:val="24"/>
        </w:rPr>
        <w:t>ASTMD4014</w:t>
      </w:r>
      <w:r w:rsidRPr="000241EF">
        <w:rPr>
          <w:rFonts w:asciiTheme="majorBidi" w:hAnsiTheme="majorBidi" w:cstheme="majorBidi"/>
          <w:color w:val="002060"/>
          <w:sz w:val="24"/>
          <w:szCs w:val="24"/>
          <w:rtl/>
        </w:rPr>
        <w:t xml:space="preserve"> </w:t>
      </w:r>
      <w:r w:rsidRPr="000241EF">
        <w:rPr>
          <w:rFonts w:cs="B Nazanin" w:hint="cs"/>
          <w:color w:val="002060"/>
          <w:sz w:val="24"/>
          <w:szCs w:val="24"/>
          <w:rtl/>
        </w:rPr>
        <w:t>باشند.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اختلاف مجاز  ابعاد جدگرها  به صورت زیر می باشد:</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1"/>
        <w:gridCol w:w="4621"/>
      </w:tblGrid>
      <w:tr w:rsidR="00CC7116" w:rsidRPr="000241EF" w:rsidTr="004771EB">
        <w:tc>
          <w:tcPr>
            <w:tcW w:w="4621" w:type="dxa"/>
          </w:tcPr>
          <w:p w:rsidR="00CC7116" w:rsidRPr="000241EF" w:rsidRDefault="00CC7116" w:rsidP="004771EB">
            <w:pPr>
              <w:spacing w:after="0"/>
              <w:jc w:val="center"/>
              <w:rPr>
                <w:rFonts w:cs="B Nazanin"/>
                <w:color w:val="002060"/>
                <w:sz w:val="24"/>
                <w:szCs w:val="24"/>
              </w:rPr>
            </w:pPr>
            <w:r w:rsidRPr="000241EF">
              <w:rPr>
                <w:rFonts w:cs="B Nazanin" w:hint="cs"/>
                <w:color w:val="002060"/>
                <w:sz w:val="24"/>
                <w:szCs w:val="24"/>
                <w:rtl/>
              </w:rPr>
              <w:t xml:space="preserve">اختلاف مجاز </w:t>
            </w:r>
            <w:r w:rsidRPr="000241EF">
              <w:rPr>
                <w:rFonts w:cs="B Nazanin"/>
                <w:color w:val="002060"/>
                <w:sz w:val="24"/>
                <w:szCs w:val="24"/>
              </w:rPr>
              <w:t>(</w:t>
            </w:r>
            <w:r w:rsidRPr="000241EF">
              <w:rPr>
                <w:rFonts w:asciiTheme="majorBidi" w:hAnsiTheme="majorBidi" w:cstheme="majorBidi"/>
                <w:color w:val="002060"/>
                <w:sz w:val="24"/>
                <w:szCs w:val="24"/>
              </w:rPr>
              <w:t>TOLERANCE</w:t>
            </w:r>
            <w:r w:rsidRPr="000241EF">
              <w:rPr>
                <w:rFonts w:cs="B Nazanin"/>
                <w:color w:val="002060"/>
                <w:sz w:val="24"/>
                <w:szCs w:val="24"/>
              </w:rPr>
              <w:t>)</w:t>
            </w:r>
          </w:p>
        </w:tc>
        <w:tc>
          <w:tcPr>
            <w:tcW w:w="4621" w:type="dxa"/>
          </w:tcPr>
          <w:p w:rsidR="00CC7116" w:rsidRPr="000241EF" w:rsidRDefault="00CC7116" w:rsidP="004771EB">
            <w:pPr>
              <w:spacing w:after="0"/>
              <w:jc w:val="center"/>
              <w:rPr>
                <w:rFonts w:cs="B Nazanin"/>
                <w:color w:val="002060"/>
                <w:sz w:val="24"/>
                <w:szCs w:val="24"/>
                <w:rtl/>
              </w:rPr>
            </w:pPr>
            <w:r w:rsidRPr="000241EF">
              <w:rPr>
                <w:rFonts w:cs="B Nazanin" w:hint="cs"/>
                <w:color w:val="002060"/>
                <w:sz w:val="24"/>
                <w:szCs w:val="24"/>
                <w:rtl/>
              </w:rPr>
              <w:t>ابعاد</w:t>
            </w:r>
          </w:p>
        </w:tc>
      </w:tr>
      <w:tr w:rsidR="00CC7116" w:rsidRPr="000241EF" w:rsidTr="004771EB">
        <w:tc>
          <w:tcPr>
            <w:tcW w:w="4621" w:type="dxa"/>
          </w:tcPr>
          <w:p w:rsidR="00CC7116" w:rsidRPr="000241EF" w:rsidRDefault="00CC7116" w:rsidP="004771EB">
            <w:pPr>
              <w:spacing w:after="0"/>
              <w:jc w:val="center"/>
              <w:rPr>
                <w:rFonts w:cs="B Nazanin"/>
                <w:color w:val="002060"/>
                <w:sz w:val="24"/>
                <w:szCs w:val="24"/>
                <w:rtl/>
              </w:rPr>
            </w:pPr>
            <w:r w:rsidRPr="000241EF">
              <w:rPr>
                <w:rFonts w:ascii="Times New Roman" w:hAnsi="Times New Roman" w:cs="B Nazanin"/>
                <w:color w:val="002060"/>
                <w:sz w:val="24"/>
                <w:szCs w:val="24"/>
              </w:rPr>
              <w:t>5.0mm</w:t>
            </w:r>
            <w:r w:rsidRPr="000241EF">
              <w:rPr>
                <w:rFonts w:ascii="Times New Roman" w:hAnsi="Times New Roman" w:cs="Times New Roman"/>
                <w:color w:val="002060"/>
                <w:sz w:val="24"/>
                <w:szCs w:val="24"/>
                <w:rtl/>
              </w:rPr>
              <w:t>±</w:t>
            </w:r>
          </w:p>
          <w:p w:rsidR="00CC7116" w:rsidRPr="000241EF" w:rsidRDefault="00CC7116" w:rsidP="004771EB">
            <w:pPr>
              <w:spacing w:after="0"/>
              <w:jc w:val="center"/>
              <w:rPr>
                <w:rFonts w:ascii="Times New Roman" w:hAnsi="Times New Roman" w:cs="B Nazanin"/>
                <w:color w:val="002060"/>
                <w:sz w:val="24"/>
                <w:szCs w:val="24"/>
                <w:rtl/>
              </w:rPr>
            </w:pPr>
            <w:r w:rsidRPr="000241EF">
              <w:rPr>
                <w:rFonts w:ascii="Times New Roman" w:hAnsi="Times New Roman" w:cs="B Nazanin"/>
                <w:color w:val="002060"/>
                <w:sz w:val="24"/>
                <w:szCs w:val="24"/>
              </w:rPr>
              <w:t>1.0mm</w:t>
            </w:r>
            <w:r w:rsidRPr="000241EF">
              <w:rPr>
                <w:rFonts w:ascii="Times New Roman" w:hAnsi="Times New Roman" w:cs="Times New Roman"/>
                <w:color w:val="002060"/>
                <w:sz w:val="24"/>
                <w:szCs w:val="24"/>
                <w:rtl/>
              </w:rPr>
              <w:t>±</w:t>
            </w:r>
          </w:p>
          <w:p w:rsidR="00CC7116" w:rsidRPr="000241EF" w:rsidRDefault="00CC7116" w:rsidP="004771EB">
            <w:pPr>
              <w:spacing w:after="0"/>
              <w:jc w:val="center"/>
              <w:rPr>
                <w:rFonts w:cs="B Nazanin"/>
                <w:color w:val="002060"/>
                <w:sz w:val="24"/>
                <w:szCs w:val="24"/>
                <w:rtl/>
              </w:rPr>
            </w:pPr>
            <w:r w:rsidRPr="000241EF">
              <w:rPr>
                <w:rFonts w:cs="B Nazanin" w:hint="cs"/>
                <w:color w:val="002060"/>
                <w:sz w:val="24"/>
                <w:szCs w:val="24"/>
                <w:rtl/>
              </w:rPr>
              <w:t>معدل</w:t>
            </w:r>
          </w:p>
          <w:p w:rsidR="00CC7116" w:rsidRPr="000241EF" w:rsidRDefault="00CC7116" w:rsidP="004771EB">
            <w:pPr>
              <w:spacing w:after="0"/>
              <w:jc w:val="center"/>
              <w:rPr>
                <w:rFonts w:cs="B Nazanin"/>
                <w:color w:val="002060"/>
                <w:sz w:val="24"/>
                <w:szCs w:val="24"/>
                <w:rtl/>
              </w:rPr>
            </w:pPr>
          </w:p>
          <w:p w:rsidR="00CC7116" w:rsidRPr="000241EF" w:rsidRDefault="00CC7116" w:rsidP="004771EB">
            <w:pPr>
              <w:spacing w:after="0"/>
              <w:jc w:val="center"/>
              <w:rPr>
                <w:rFonts w:cs="B Nazanin"/>
                <w:color w:val="002060"/>
                <w:sz w:val="24"/>
                <w:szCs w:val="24"/>
                <w:rtl/>
              </w:rPr>
            </w:pPr>
            <w:r w:rsidRPr="000241EF">
              <w:rPr>
                <w:rFonts w:cs="B Nazanin" w:hint="cs"/>
                <w:color w:val="002060"/>
                <w:sz w:val="24"/>
                <w:szCs w:val="24"/>
                <w:rtl/>
              </w:rPr>
              <w:t xml:space="preserve">شیب نسبت به کف نباید بیش از </w:t>
            </w:r>
            <w:r w:rsidRPr="000241EF">
              <w:rPr>
                <w:rFonts w:cs="B Nazanin"/>
                <w:color w:val="002060"/>
                <w:sz w:val="24"/>
                <w:szCs w:val="24"/>
              </w:rPr>
              <w:t>0.005</w:t>
            </w:r>
            <w:r w:rsidRPr="000241EF">
              <w:rPr>
                <w:rFonts w:cs="B Nazanin" w:hint="cs"/>
                <w:color w:val="002060"/>
                <w:sz w:val="24"/>
                <w:szCs w:val="24"/>
                <w:rtl/>
              </w:rPr>
              <w:t xml:space="preserve"> رادیان باشد</w:t>
            </w:r>
          </w:p>
          <w:p w:rsidR="00CC7116" w:rsidRPr="000241EF" w:rsidRDefault="00CC7116" w:rsidP="004771EB">
            <w:pPr>
              <w:spacing w:after="0"/>
              <w:jc w:val="center"/>
              <w:rPr>
                <w:rFonts w:cs="B Nazanin"/>
                <w:color w:val="002060"/>
                <w:sz w:val="24"/>
                <w:szCs w:val="24"/>
                <w:rtl/>
              </w:rPr>
            </w:pPr>
            <w:r w:rsidRPr="000241EF">
              <w:rPr>
                <w:rFonts w:ascii="Times New Roman" w:hAnsi="Times New Roman" w:cs="B Nazanin"/>
                <w:color w:val="002060"/>
                <w:sz w:val="24"/>
                <w:szCs w:val="24"/>
              </w:rPr>
              <w:t>5.0mm</w:t>
            </w:r>
            <w:r w:rsidRPr="000241EF">
              <w:rPr>
                <w:rFonts w:ascii="Times New Roman" w:hAnsi="Times New Roman" w:cs="Times New Roman"/>
                <w:color w:val="002060"/>
                <w:sz w:val="24"/>
                <w:szCs w:val="24"/>
                <w:rtl/>
              </w:rPr>
              <w:t>±</w:t>
            </w:r>
          </w:p>
          <w:p w:rsidR="00CC7116" w:rsidRPr="000241EF" w:rsidRDefault="00CC7116" w:rsidP="004771EB">
            <w:pPr>
              <w:spacing w:after="0"/>
              <w:jc w:val="center"/>
              <w:rPr>
                <w:rFonts w:cs="B Nazanin"/>
                <w:color w:val="002060"/>
                <w:sz w:val="24"/>
                <w:szCs w:val="24"/>
                <w:rtl/>
              </w:rPr>
            </w:pPr>
            <w:r w:rsidRPr="000241EF">
              <w:rPr>
                <w:rFonts w:ascii="Times New Roman" w:hAnsi="Times New Roman" w:cs="B Nazanin"/>
                <w:color w:val="002060"/>
                <w:sz w:val="24"/>
                <w:szCs w:val="24"/>
              </w:rPr>
              <w:t>5.0mm</w:t>
            </w:r>
            <w:r w:rsidRPr="000241EF">
              <w:rPr>
                <w:rFonts w:ascii="Times New Roman" w:hAnsi="Times New Roman" w:cs="Times New Roman"/>
                <w:color w:val="002060"/>
                <w:sz w:val="24"/>
                <w:szCs w:val="24"/>
                <w:rtl/>
              </w:rPr>
              <w:t>±</w:t>
            </w:r>
          </w:p>
        </w:tc>
        <w:tc>
          <w:tcPr>
            <w:tcW w:w="4621" w:type="dxa"/>
          </w:tcPr>
          <w:p w:rsidR="00CC7116" w:rsidRPr="000241EF" w:rsidRDefault="00CC7116" w:rsidP="004771EB">
            <w:pPr>
              <w:spacing w:after="0"/>
              <w:jc w:val="center"/>
              <w:rPr>
                <w:rFonts w:cs="B Nazanin"/>
                <w:color w:val="002060"/>
                <w:sz w:val="24"/>
                <w:szCs w:val="24"/>
                <w:rtl/>
              </w:rPr>
            </w:pPr>
            <w:r w:rsidRPr="000241EF">
              <w:rPr>
                <w:rFonts w:cs="B Nazanin" w:hint="cs"/>
                <w:color w:val="002060"/>
                <w:sz w:val="24"/>
                <w:szCs w:val="24"/>
                <w:rtl/>
              </w:rPr>
              <w:t>طرح خارجی و ابعاد ارتفاع</w:t>
            </w:r>
          </w:p>
          <w:p w:rsidR="00CC7116" w:rsidRPr="000241EF" w:rsidRDefault="00CC7116" w:rsidP="004771EB">
            <w:pPr>
              <w:spacing w:after="0"/>
              <w:jc w:val="center"/>
              <w:rPr>
                <w:rFonts w:cs="B Nazanin"/>
                <w:color w:val="002060"/>
                <w:sz w:val="24"/>
                <w:szCs w:val="24"/>
                <w:rtl/>
              </w:rPr>
            </w:pPr>
            <w:r w:rsidRPr="000241EF">
              <w:rPr>
                <w:rFonts w:cs="B Nazanin" w:hint="cs"/>
                <w:color w:val="002060"/>
                <w:sz w:val="24"/>
                <w:szCs w:val="24"/>
                <w:rtl/>
              </w:rPr>
              <w:t>میزان مسطح بودن سطح بالا و پائین تکیه گاه های کامل شده</w:t>
            </w:r>
          </w:p>
          <w:p w:rsidR="00CC7116" w:rsidRPr="000241EF" w:rsidRDefault="00CC7116" w:rsidP="004771EB">
            <w:pPr>
              <w:spacing w:after="0"/>
              <w:jc w:val="center"/>
              <w:rPr>
                <w:rFonts w:cs="B Nazanin"/>
                <w:color w:val="002060"/>
                <w:sz w:val="24"/>
                <w:szCs w:val="24"/>
                <w:rtl/>
              </w:rPr>
            </w:pPr>
            <w:r w:rsidRPr="000241EF">
              <w:rPr>
                <w:rFonts w:cs="B Nazanin" w:hint="cs"/>
                <w:color w:val="002060"/>
                <w:sz w:val="24"/>
                <w:szCs w:val="24"/>
                <w:rtl/>
              </w:rPr>
              <w:t>تغییر از سطح موازی به سطح طراحی شده</w:t>
            </w:r>
          </w:p>
          <w:p w:rsidR="00CC7116" w:rsidRPr="000241EF" w:rsidRDefault="00CC7116" w:rsidP="004771EB">
            <w:pPr>
              <w:spacing w:after="0"/>
              <w:jc w:val="center"/>
              <w:rPr>
                <w:rFonts w:cs="B Nazanin"/>
                <w:color w:val="002060"/>
                <w:sz w:val="24"/>
                <w:szCs w:val="24"/>
                <w:rtl/>
              </w:rPr>
            </w:pPr>
            <w:r w:rsidRPr="000241EF">
              <w:rPr>
                <w:rFonts w:cs="B Nazanin" w:hint="cs"/>
                <w:color w:val="002060"/>
                <w:sz w:val="24"/>
                <w:szCs w:val="24"/>
                <w:rtl/>
              </w:rPr>
              <w:t>تغییر از سطح موازی به سطح طراحی شده</w:t>
            </w:r>
          </w:p>
          <w:p w:rsidR="00CC7116" w:rsidRPr="000241EF" w:rsidRDefault="00CC7116" w:rsidP="004771EB">
            <w:pPr>
              <w:spacing w:after="0"/>
              <w:jc w:val="center"/>
              <w:rPr>
                <w:rFonts w:asciiTheme="majorBidi" w:hAnsiTheme="majorBidi" w:cstheme="majorBidi"/>
                <w:color w:val="002060"/>
                <w:sz w:val="24"/>
                <w:szCs w:val="24"/>
              </w:rPr>
            </w:pPr>
            <w:r w:rsidRPr="000241EF">
              <w:rPr>
                <w:rFonts w:asciiTheme="majorBidi" w:hAnsiTheme="majorBidi" w:cstheme="majorBidi"/>
                <w:color w:val="002060"/>
                <w:sz w:val="24"/>
                <w:szCs w:val="24"/>
              </w:rPr>
              <w:t>TOP</w:t>
            </w:r>
          </w:p>
          <w:p w:rsidR="00CC7116" w:rsidRPr="000241EF" w:rsidRDefault="00CC7116" w:rsidP="004771EB">
            <w:pPr>
              <w:spacing w:after="0"/>
              <w:jc w:val="center"/>
              <w:rPr>
                <w:rFonts w:asciiTheme="majorBidi" w:hAnsiTheme="majorBidi" w:cstheme="majorBidi"/>
                <w:color w:val="002060"/>
                <w:sz w:val="24"/>
                <w:szCs w:val="24"/>
              </w:rPr>
            </w:pPr>
            <w:r w:rsidRPr="000241EF">
              <w:rPr>
                <w:rFonts w:asciiTheme="majorBidi" w:hAnsiTheme="majorBidi" w:cstheme="majorBidi"/>
                <w:color w:val="002060"/>
                <w:sz w:val="24"/>
                <w:szCs w:val="24"/>
              </w:rPr>
              <w:t>SIDES</w:t>
            </w:r>
          </w:p>
          <w:p w:rsidR="00CC7116" w:rsidRPr="000241EF" w:rsidRDefault="00CC7116" w:rsidP="004771EB">
            <w:pPr>
              <w:spacing w:after="0"/>
              <w:jc w:val="center"/>
              <w:rPr>
                <w:rFonts w:asciiTheme="majorBidi" w:hAnsiTheme="majorBidi" w:cstheme="majorBidi"/>
                <w:color w:val="002060"/>
                <w:sz w:val="24"/>
                <w:szCs w:val="24"/>
                <w:rtl/>
              </w:rPr>
            </w:pPr>
            <w:r w:rsidRPr="000241EF">
              <w:rPr>
                <w:rFonts w:asciiTheme="majorBidi" w:hAnsiTheme="majorBidi" w:cstheme="majorBidi"/>
                <w:color w:val="002060"/>
                <w:sz w:val="24"/>
                <w:szCs w:val="24"/>
              </w:rPr>
              <w:t>OVERALL BEARING HWIGHT</w:t>
            </w:r>
          </w:p>
        </w:tc>
      </w:tr>
    </w:tbl>
    <w:p w:rsidR="00CC7116" w:rsidRPr="000241EF" w:rsidRDefault="00CC7116" w:rsidP="00CC7116">
      <w:pPr>
        <w:jc w:val="both"/>
        <w:rPr>
          <w:rFonts w:cs="B Nazanin"/>
          <w:color w:val="002060"/>
          <w:sz w:val="24"/>
          <w:szCs w:val="24"/>
          <w:rtl/>
        </w:rPr>
      </w:pPr>
    </w:p>
    <w:p w:rsidR="00CC7116" w:rsidRPr="000241EF" w:rsidRDefault="00CC7116" w:rsidP="00CC7116">
      <w:pPr>
        <w:jc w:val="both"/>
        <w:rPr>
          <w:rFonts w:cs="B Nazanin"/>
          <w:color w:val="002060"/>
          <w:sz w:val="24"/>
          <w:szCs w:val="24"/>
          <w:u w:val="single"/>
          <w:rtl/>
        </w:rPr>
      </w:pPr>
      <w:r w:rsidRPr="000241EF">
        <w:rPr>
          <w:rFonts w:cs="B Nazanin" w:hint="cs"/>
          <w:color w:val="002060"/>
          <w:sz w:val="24"/>
          <w:szCs w:val="24"/>
          <w:u w:val="single"/>
          <w:rtl/>
        </w:rPr>
        <w:t xml:space="preserve">شناسایی </w:t>
      </w:r>
      <w:r w:rsidRPr="000241EF">
        <w:rPr>
          <w:rFonts w:cs="B Nazanin"/>
          <w:color w:val="002060"/>
          <w:sz w:val="24"/>
          <w:szCs w:val="24"/>
          <w:u w:val="single"/>
        </w:rPr>
        <w:t>(</w:t>
      </w:r>
      <w:r w:rsidRPr="000241EF">
        <w:rPr>
          <w:rFonts w:asciiTheme="majorBidi" w:hAnsiTheme="majorBidi" w:cstheme="majorBidi"/>
          <w:color w:val="002060"/>
          <w:sz w:val="24"/>
          <w:szCs w:val="24"/>
          <w:u w:val="single"/>
        </w:rPr>
        <w:t>IDENFICATION</w:t>
      </w:r>
      <w:r w:rsidRPr="000241EF">
        <w:rPr>
          <w:rFonts w:cs="B Nazanin"/>
          <w:color w:val="002060"/>
          <w:sz w:val="24"/>
          <w:szCs w:val="24"/>
          <w:u w:val="single"/>
        </w:rPr>
        <w:t>)</w:t>
      </w:r>
    </w:p>
    <w:p w:rsidR="00CC7116" w:rsidRPr="000241EF" w:rsidRDefault="00CC7116" w:rsidP="00CC7116">
      <w:pPr>
        <w:jc w:val="both"/>
        <w:rPr>
          <w:rFonts w:cs="B Nazanin"/>
          <w:color w:val="002060"/>
          <w:sz w:val="24"/>
          <w:szCs w:val="24"/>
        </w:rPr>
      </w:pPr>
      <w:r w:rsidRPr="000241EF">
        <w:rPr>
          <w:rFonts w:cs="B Nazanin" w:hint="cs"/>
          <w:color w:val="002060"/>
          <w:sz w:val="24"/>
          <w:szCs w:val="24"/>
          <w:rtl/>
        </w:rPr>
        <w:lastRenderedPageBreak/>
        <w:t xml:space="preserve">بر روی یک طرف هر جداساز، مارکی دائمی زده می شود. برای زدن مارک باید از کاراکترهایی با اندازه ی </w:t>
      </w:r>
      <w:r w:rsidRPr="000241EF">
        <w:rPr>
          <w:rFonts w:cs="B Nazanin"/>
          <w:color w:val="002060"/>
          <w:sz w:val="24"/>
          <w:szCs w:val="24"/>
        </w:rPr>
        <w:t>50mm</w:t>
      </w:r>
      <w:r w:rsidRPr="000241EF">
        <w:rPr>
          <w:rFonts w:cs="B Nazanin" w:hint="cs"/>
          <w:color w:val="002060"/>
          <w:sz w:val="24"/>
          <w:szCs w:val="24"/>
          <w:rtl/>
        </w:rPr>
        <w:t xml:space="preserve"> استفاده شود که شامل شماره ی جداگر  و نام تولید کننده است. </w:t>
      </w:r>
    </w:p>
    <w:p w:rsidR="00CC7116" w:rsidRPr="000241EF" w:rsidRDefault="00CC7116" w:rsidP="00CC7116">
      <w:pPr>
        <w:jc w:val="both"/>
        <w:rPr>
          <w:rFonts w:cs="B Nazanin"/>
          <w:color w:val="002060"/>
          <w:sz w:val="24"/>
          <w:szCs w:val="24"/>
        </w:rPr>
      </w:pPr>
    </w:p>
    <w:p w:rsidR="00CC7116" w:rsidRPr="000241EF" w:rsidRDefault="00CC7116" w:rsidP="00CC7116">
      <w:pPr>
        <w:jc w:val="both"/>
        <w:rPr>
          <w:rFonts w:cs="B Nazanin"/>
          <w:color w:val="002060"/>
          <w:sz w:val="24"/>
          <w:szCs w:val="24"/>
        </w:rPr>
      </w:pPr>
    </w:p>
    <w:p w:rsidR="00CC7116" w:rsidRPr="000241EF" w:rsidRDefault="00CC7116" w:rsidP="00CC7116">
      <w:pPr>
        <w:jc w:val="both"/>
        <w:rPr>
          <w:rFonts w:cs="B Nazanin"/>
          <w:color w:val="002060"/>
          <w:sz w:val="24"/>
          <w:szCs w:val="24"/>
        </w:rPr>
      </w:pPr>
    </w:p>
    <w:p w:rsidR="00CC7116" w:rsidRPr="000241EF" w:rsidRDefault="00CC7116" w:rsidP="00CC7116">
      <w:pPr>
        <w:jc w:val="both"/>
        <w:rPr>
          <w:rFonts w:cs="B Nazanin"/>
          <w:color w:val="002060"/>
          <w:sz w:val="24"/>
          <w:szCs w:val="24"/>
          <w:u w:val="single"/>
        </w:rPr>
      </w:pPr>
      <w:r w:rsidRPr="000241EF">
        <w:rPr>
          <w:rFonts w:cs="B Nazanin" w:hint="cs"/>
          <w:b/>
          <w:bCs/>
          <w:color w:val="002060"/>
          <w:sz w:val="24"/>
          <w:szCs w:val="24"/>
          <w:u w:val="single"/>
          <w:rtl/>
        </w:rPr>
        <w:t xml:space="preserve">مواد سازنده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Materials</w:t>
      </w:r>
      <w:r w:rsidRPr="000241EF">
        <w:rPr>
          <w:rFonts w:cs="B Nazanin"/>
          <w:color w:val="002060"/>
          <w:sz w:val="24"/>
          <w:szCs w:val="24"/>
          <w:u w:val="single"/>
        </w:rPr>
        <w:t>)</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لاستیک </w:t>
      </w:r>
      <w:r w:rsidRPr="000241EF">
        <w:rPr>
          <w:rFonts w:cs="B Nazanin"/>
          <w:color w:val="002060"/>
          <w:sz w:val="24"/>
          <w:szCs w:val="24"/>
        </w:rPr>
        <w:t>(</w:t>
      </w:r>
      <w:r w:rsidRPr="000241EF">
        <w:rPr>
          <w:rFonts w:asciiTheme="majorBidi" w:hAnsiTheme="majorBidi" w:cstheme="majorBidi"/>
          <w:color w:val="002060"/>
          <w:sz w:val="24"/>
          <w:szCs w:val="24"/>
        </w:rPr>
        <w:t>Rubber</w:t>
      </w:r>
      <w:r w:rsidRPr="000241EF">
        <w:rPr>
          <w:rFonts w:cs="B Nazanin"/>
          <w:color w:val="002060"/>
          <w:sz w:val="24"/>
          <w:szCs w:val="24"/>
        </w:rPr>
        <w:t>)</w:t>
      </w:r>
    </w:p>
    <w:p w:rsidR="00CC7116" w:rsidRPr="000241EF" w:rsidRDefault="00CC7116" w:rsidP="00CC7116">
      <w:pPr>
        <w:jc w:val="both"/>
        <w:rPr>
          <w:rFonts w:cs="B Nazanin"/>
          <w:color w:val="002060"/>
          <w:sz w:val="24"/>
          <w:szCs w:val="24"/>
          <w:rtl/>
        </w:rPr>
      </w:pPr>
      <w:r w:rsidRPr="000241EF">
        <w:rPr>
          <w:rFonts w:cs="B Nazanin" w:hint="cs"/>
          <w:b/>
          <w:bCs/>
          <w:color w:val="002060"/>
          <w:sz w:val="24"/>
          <w:szCs w:val="24"/>
          <w:rtl/>
        </w:rPr>
        <w:t>ماده ی الاستیک</w:t>
      </w:r>
      <w:r w:rsidRPr="000241EF">
        <w:rPr>
          <w:rFonts w:cs="B Nazanin"/>
          <w:b/>
          <w:bCs/>
          <w:color w:val="002060"/>
          <w:sz w:val="24"/>
          <w:szCs w:val="24"/>
        </w:rPr>
        <w:t>(</w:t>
      </w:r>
      <w:r w:rsidRPr="000241EF">
        <w:rPr>
          <w:rFonts w:asciiTheme="majorBidi" w:hAnsiTheme="majorBidi" w:cstheme="majorBidi"/>
          <w:b/>
          <w:bCs/>
          <w:color w:val="002060"/>
          <w:sz w:val="24"/>
          <w:szCs w:val="24"/>
        </w:rPr>
        <w:t>Elastomer</w:t>
      </w:r>
      <w:r w:rsidRPr="000241EF">
        <w:rPr>
          <w:rFonts w:cs="B Nazanin"/>
          <w:b/>
          <w:bCs/>
          <w:color w:val="002060"/>
          <w:sz w:val="24"/>
          <w:szCs w:val="24"/>
        </w:rPr>
        <w:t>)</w:t>
      </w:r>
      <w:r w:rsidRPr="000241EF">
        <w:rPr>
          <w:rFonts w:cs="B Nazanin" w:hint="cs"/>
          <w:b/>
          <w:bCs/>
          <w:color w:val="002060"/>
          <w:sz w:val="24"/>
          <w:szCs w:val="24"/>
          <w:rtl/>
        </w:rPr>
        <w:t xml:space="preserve"> جداگر از </w:t>
      </w:r>
      <w:r w:rsidRPr="000241EF">
        <w:rPr>
          <w:rFonts w:cs="B Nazanin" w:hint="cs"/>
          <w:b/>
          <w:bCs/>
          <w:color w:val="002060"/>
          <w:sz w:val="24"/>
          <w:szCs w:val="24"/>
          <w:u w:val="single"/>
          <w:rtl/>
        </w:rPr>
        <w:t>لاستیک طبیعی مالزیایی</w:t>
      </w:r>
      <w:r w:rsidRPr="000241EF">
        <w:rPr>
          <w:rFonts w:cs="B Nazanin" w:hint="cs"/>
          <w:color w:val="002060"/>
          <w:sz w:val="24"/>
          <w:szCs w:val="24"/>
          <w:rtl/>
        </w:rPr>
        <w:t xml:space="preserve"> خواهد بود:</w:t>
      </w:r>
    </w:p>
    <w:p w:rsidR="00CC7116" w:rsidRPr="000241EF" w:rsidRDefault="00CC7116" w:rsidP="00CC7116">
      <w:pPr>
        <w:jc w:val="both"/>
        <w:rPr>
          <w:rFonts w:cs="B Nazanin"/>
          <w:b/>
          <w:bCs/>
          <w:color w:val="002060"/>
          <w:sz w:val="24"/>
          <w:szCs w:val="24"/>
          <w:rtl/>
        </w:rPr>
      </w:pPr>
      <w:r w:rsidRPr="000241EF">
        <w:rPr>
          <w:rFonts w:cs="B Nazanin" w:hint="cs"/>
          <w:color w:val="002060"/>
          <w:sz w:val="24"/>
          <w:szCs w:val="24"/>
          <w:rtl/>
        </w:rPr>
        <w:t xml:space="preserve"> تیپ </w:t>
      </w:r>
      <w:r w:rsidRPr="000241EF">
        <w:rPr>
          <w:rFonts w:asciiTheme="majorBidi" w:hAnsiTheme="majorBidi" w:cstheme="majorBidi"/>
          <w:color w:val="002060"/>
          <w:sz w:val="24"/>
          <w:szCs w:val="24"/>
        </w:rPr>
        <w:t>NR</w:t>
      </w:r>
      <w:r w:rsidRPr="000241EF">
        <w:rPr>
          <w:rFonts w:asciiTheme="majorBidi" w:hAnsiTheme="majorBidi" w:cstheme="majorBidi"/>
          <w:color w:val="002060"/>
          <w:sz w:val="24"/>
          <w:szCs w:val="24"/>
          <w:rtl/>
        </w:rPr>
        <w:t xml:space="preserve">، </w:t>
      </w:r>
      <w:r w:rsidRPr="000241EF">
        <w:rPr>
          <w:rFonts w:asciiTheme="majorBidi" w:hAnsiTheme="majorBidi" w:cstheme="majorBidi"/>
          <w:color w:val="002060"/>
          <w:sz w:val="24"/>
          <w:szCs w:val="24"/>
        </w:rPr>
        <w:t>PER ASTM D4014-81</w:t>
      </w:r>
      <w:r w:rsidRPr="000241EF">
        <w:rPr>
          <w:rFonts w:asciiTheme="majorBidi" w:hAnsiTheme="majorBidi" w:cstheme="majorBidi"/>
          <w:color w:val="002060"/>
          <w:sz w:val="24"/>
          <w:szCs w:val="24"/>
          <w:rtl/>
        </w:rPr>
        <w:t xml:space="preserve"> </w:t>
      </w:r>
      <w:r w:rsidRPr="000241EF">
        <w:rPr>
          <w:rFonts w:asciiTheme="majorBidi" w:hAnsiTheme="majorBidi" w:cstheme="majorBidi"/>
          <w:color w:val="002060"/>
          <w:sz w:val="24"/>
          <w:szCs w:val="24"/>
        </w:rPr>
        <w:t>GRADE  3</w:t>
      </w:r>
    </w:p>
    <w:p w:rsidR="00CC7116" w:rsidRPr="000241EF" w:rsidRDefault="00CC7116" w:rsidP="00CC7116">
      <w:pPr>
        <w:numPr>
          <w:ilvl w:val="0"/>
          <w:numId w:val="6"/>
        </w:numPr>
        <w:jc w:val="both"/>
        <w:rPr>
          <w:rFonts w:cs="B Nazanin"/>
          <w:color w:val="002060"/>
          <w:sz w:val="24"/>
          <w:szCs w:val="24"/>
        </w:rPr>
      </w:pPr>
      <w:r w:rsidRPr="000241EF">
        <w:rPr>
          <w:rFonts w:cs="B Nazanin" w:hint="cs"/>
          <w:color w:val="002060"/>
          <w:sz w:val="24"/>
          <w:szCs w:val="24"/>
          <w:rtl/>
        </w:rPr>
        <w:t xml:space="preserve">اتصال </w:t>
      </w:r>
      <w:r w:rsidRPr="000241EF">
        <w:rPr>
          <w:rFonts w:asciiTheme="majorBidi" w:hAnsiTheme="majorBidi" w:cstheme="majorBidi"/>
          <w:color w:val="002060"/>
          <w:sz w:val="24"/>
          <w:szCs w:val="24"/>
        </w:rPr>
        <w:t>ELASTOMER</w:t>
      </w:r>
      <w:r w:rsidRPr="000241EF">
        <w:rPr>
          <w:rFonts w:cs="B Nazanin" w:hint="cs"/>
          <w:color w:val="002060"/>
          <w:sz w:val="24"/>
          <w:szCs w:val="24"/>
          <w:rtl/>
        </w:rPr>
        <w:t xml:space="preserve"> به لامینت فولادی: متوسط اندازه های ماکزیمم نیرو، در طول جداسازی، برای محاسبه مینیمم نیروی ورقه شدن</w:t>
      </w:r>
      <w:r w:rsidRPr="000241EF">
        <w:rPr>
          <w:rFonts w:cs="B Nazanin"/>
          <w:color w:val="002060"/>
          <w:sz w:val="24"/>
          <w:szCs w:val="24"/>
        </w:rPr>
        <w:t>(</w:t>
      </w:r>
      <w:r w:rsidRPr="000241EF">
        <w:rPr>
          <w:rFonts w:asciiTheme="majorBidi" w:hAnsiTheme="majorBidi" w:cstheme="majorBidi"/>
          <w:color w:val="002060"/>
          <w:sz w:val="24"/>
          <w:szCs w:val="24"/>
        </w:rPr>
        <w:t>Peel</w:t>
      </w:r>
      <w:r w:rsidRPr="000241EF">
        <w:rPr>
          <w:rFonts w:cs="B Nazanin"/>
          <w:color w:val="002060"/>
          <w:sz w:val="24"/>
          <w:szCs w:val="24"/>
        </w:rPr>
        <w:t>)</w:t>
      </w:r>
      <w:r w:rsidRPr="000241EF">
        <w:rPr>
          <w:rFonts w:cs="B Nazanin" w:hint="cs"/>
          <w:color w:val="002060"/>
          <w:sz w:val="24"/>
          <w:szCs w:val="24"/>
          <w:rtl/>
        </w:rPr>
        <w:t xml:space="preserve">، حداقل </w:t>
      </w:r>
      <w:r w:rsidRPr="000241EF">
        <w:rPr>
          <w:rFonts w:asciiTheme="majorBidi" w:hAnsiTheme="majorBidi" w:cstheme="majorBidi"/>
          <w:color w:val="002060"/>
          <w:sz w:val="24"/>
          <w:szCs w:val="24"/>
        </w:rPr>
        <w:t>40 lbf/in</w:t>
      </w:r>
      <w:r w:rsidRPr="000241EF">
        <w:rPr>
          <w:rFonts w:cs="B Nazanin" w:hint="cs"/>
          <w:color w:val="002060"/>
          <w:sz w:val="24"/>
          <w:szCs w:val="24"/>
          <w:rtl/>
        </w:rPr>
        <w:t xml:space="preserve"> خواهد بود. نوع خطا 100% پارگی لاستیک است. تست های مقاومت </w:t>
      </w:r>
      <w:r w:rsidRPr="000241EF">
        <w:rPr>
          <w:rFonts w:asciiTheme="majorBidi" w:hAnsiTheme="majorBidi" w:cstheme="majorBidi"/>
          <w:color w:val="002060"/>
          <w:sz w:val="24"/>
          <w:szCs w:val="24"/>
        </w:rPr>
        <w:t>Peel</w:t>
      </w:r>
      <w:r w:rsidRPr="000241EF">
        <w:rPr>
          <w:rFonts w:cs="B Nazanin" w:hint="cs"/>
          <w:color w:val="002060"/>
          <w:sz w:val="24"/>
          <w:szCs w:val="24"/>
          <w:rtl/>
        </w:rPr>
        <w:t xml:space="preserve"> انجام خواهد شد.</w:t>
      </w:r>
    </w:p>
    <w:p w:rsidR="00CC7116" w:rsidRPr="000241EF" w:rsidRDefault="00CC7116" w:rsidP="00CC7116">
      <w:pPr>
        <w:numPr>
          <w:ilvl w:val="0"/>
          <w:numId w:val="6"/>
        </w:numPr>
        <w:jc w:val="both"/>
        <w:rPr>
          <w:rFonts w:cs="B Nazanin"/>
          <w:color w:val="002060"/>
          <w:sz w:val="24"/>
          <w:szCs w:val="24"/>
        </w:rPr>
      </w:pPr>
      <w:r w:rsidRPr="000241EF">
        <w:rPr>
          <w:rFonts w:cs="B Nazanin" w:hint="cs"/>
          <w:color w:val="002060"/>
          <w:sz w:val="24"/>
          <w:szCs w:val="24"/>
          <w:rtl/>
        </w:rPr>
        <w:t xml:space="preserve">مقاومت کششی و افزایش طول نهایی ماده ی الاستیک: تست های مقاومت کششی مینیمم و افزایش طول نهایی بر اساس استاندارد </w:t>
      </w:r>
      <w:r w:rsidRPr="000241EF">
        <w:rPr>
          <w:rFonts w:asciiTheme="majorBidi" w:hAnsiTheme="majorBidi" w:cstheme="majorBidi"/>
          <w:color w:val="002060"/>
          <w:sz w:val="24"/>
          <w:szCs w:val="24"/>
        </w:rPr>
        <w:t>ASTM D412</w:t>
      </w:r>
      <w:r w:rsidRPr="000241EF">
        <w:rPr>
          <w:rFonts w:cs="B Nazanin" w:hint="cs"/>
          <w:color w:val="002060"/>
          <w:sz w:val="24"/>
          <w:szCs w:val="24"/>
          <w:rtl/>
        </w:rPr>
        <w:t xml:space="preserve"> انجام می شود. مقاومت کششی مینیمم برابر با </w:t>
      </w:r>
      <w:r w:rsidRPr="000241EF">
        <w:rPr>
          <w:rFonts w:asciiTheme="majorBidi" w:hAnsiTheme="majorBidi" w:cstheme="majorBidi"/>
          <w:color w:val="002060"/>
          <w:sz w:val="24"/>
          <w:szCs w:val="24"/>
        </w:rPr>
        <w:t>17MPa</w:t>
      </w:r>
      <w:r w:rsidRPr="000241EF">
        <w:rPr>
          <w:rFonts w:cs="B Nazanin" w:hint="cs"/>
          <w:color w:val="002060"/>
          <w:sz w:val="24"/>
          <w:szCs w:val="24"/>
          <w:rtl/>
        </w:rPr>
        <w:t xml:space="preserve"> و افزایش طول نهایی مینیمم، </w:t>
      </w:r>
      <w:r w:rsidRPr="000241EF">
        <w:rPr>
          <w:rFonts w:cs="B Nazanin"/>
          <w:color w:val="002060"/>
          <w:sz w:val="24"/>
          <w:szCs w:val="24"/>
        </w:rPr>
        <w:t>550%</w:t>
      </w:r>
      <w:r w:rsidRPr="000241EF">
        <w:rPr>
          <w:rFonts w:cs="B Nazanin" w:hint="cs"/>
          <w:color w:val="002060"/>
          <w:sz w:val="24"/>
          <w:szCs w:val="24"/>
          <w:rtl/>
        </w:rPr>
        <w:t xml:space="preserve"> خواهد بود.</w:t>
      </w:r>
    </w:p>
    <w:p w:rsidR="00CC7116" w:rsidRPr="000241EF" w:rsidRDefault="00CC7116" w:rsidP="00CC7116">
      <w:pPr>
        <w:pStyle w:val="ListParagraph"/>
        <w:numPr>
          <w:ilvl w:val="0"/>
          <w:numId w:val="6"/>
        </w:numPr>
        <w:jc w:val="both"/>
        <w:rPr>
          <w:rFonts w:cs="B Nazanin"/>
          <w:color w:val="002060"/>
          <w:sz w:val="24"/>
          <w:szCs w:val="24"/>
        </w:rPr>
      </w:pPr>
      <w:r w:rsidRPr="000241EF">
        <w:rPr>
          <w:rFonts w:cs="B Nazanin" w:hint="cs"/>
          <w:color w:val="002060"/>
          <w:sz w:val="24"/>
          <w:szCs w:val="24"/>
          <w:rtl/>
        </w:rPr>
        <w:t xml:space="preserve">سختی ماده ی الاستیک </w:t>
      </w:r>
      <w:r w:rsidRPr="000241EF">
        <w:rPr>
          <w:rFonts w:cs="B Nazanin"/>
          <w:color w:val="002060"/>
          <w:sz w:val="24"/>
          <w:szCs w:val="24"/>
        </w:rPr>
        <w:t xml:space="preserve"> (</w:t>
      </w:r>
      <w:r w:rsidRPr="000241EF">
        <w:rPr>
          <w:rFonts w:asciiTheme="majorBidi" w:hAnsiTheme="majorBidi" w:cstheme="majorBidi"/>
          <w:color w:val="002060"/>
          <w:sz w:val="24"/>
          <w:szCs w:val="24"/>
        </w:rPr>
        <w:t>Hardness of Elastomer</w:t>
      </w:r>
      <w:r w:rsidRPr="000241EF">
        <w:rPr>
          <w:rFonts w:cs="B Nazanin"/>
          <w:color w:val="002060"/>
          <w:sz w:val="24"/>
          <w:szCs w:val="24"/>
        </w:rPr>
        <w:t>)</w:t>
      </w:r>
      <w:r w:rsidRPr="000241EF">
        <w:rPr>
          <w:rFonts w:cs="B Nazanin" w:hint="cs"/>
          <w:color w:val="002060"/>
          <w:sz w:val="24"/>
          <w:szCs w:val="24"/>
          <w:rtl/>
        </w:rPr>
        <w:t xml:space="preserve">: سختی براساس استاندارد </w:t>
      </w:r>
      <w:r w:rsidRPr="000241EF">
        <w:rPr>
          <w:rFonts w:asciiTheme="majorBidi" w:hAnsiTheme="majorBidi" w:cstheme="majorBidi"/>
          <w:color w:val="002060"/>
          <w:sz w:val="24"/>
          <w:szCs w:val="24"/>
        </w:rPr>
        <w:t>ASTM D2240</w:t>
      </w:r>
      <w:r w:rsidRPr="000241EF">
        <w:rPr>
          <w:rFonts w:cs="B Nazanin" w:hint="cs"/>
          <w:color w:val="002060"/>
          <w:sz w:val="24"/>
          <w:szCs w:val="24"/>
          <w:rtl/>
        </w:rPr>
        <w:t xml:space="preserve"> و مطابق با نیاز طرح در مورد مدول برشی تعیین خواهد شد.</w:t>
      </w:r>
    </w:p>
    <w:p w:rsidR="00CC7116" w:rsidRPr="000241EF" w:rsidRDefault="00CC7116" w:rsidP="00CC7116">
      <w:pPr>
        <w:ind w:left="360"/>
        <w:jc w:val="both"/>
        <w:rPr>
          <w:rFonts w:cs="B Nazanin"/>
          <w:color w:val="002060"/>
          <w:sz w:val="24"/>
          <w:szCs w:val="24"/>
          <w:rtl/>
        </w:rPr>
      </w:pPr>
    </w:p>
    <w:p w:rsidR="00CC7116" w:rsidRPr="000241EF" w:rsidRDefault="00CC7116" w:rsidP="00CC7116">
      <w:pPr>
        <w:ind w:left="360"/>
        <w:jc w:val="both"/>
        <w:rPr>
          <w:rFonts w:cs="B Nazanin"/>
          <w:color w:val="002060"/>
          <w:sz w:val="24"/>
          <w:szCs w:val="24"/>
          <w:u w:val="single"/>
          <w:rtl/>
        </w:rPr>
      </w:pPr>
      <w:r w:rsidRPr="000241EF">
        <w:rPr>
          <w:rFonts w:cs="B Nazanin" w:hint="cs"/>
          <w:b/>
          <w:bCs/>
          <w:color w:val="002060"/>
          <w:sz w:val="24"/>
          <w:szCs w:val="24"/>
          <w:u w:val="single"/>
          <w:rtl/>
        </w:rPr>
        <w:t>صفحات فلزی میانی</w:t>
      </w:r>
      <w:r w:rsidRPr="000241EF">
        <w:rPr>
          <w:rFonts w:cs="B Nazanin" w:hint="cs"/>
          <w:color w:val="002060"/>
          <w:sz w:val="24"/>
          <w:szCs w:val="24"/>
          <w:u w:val="single"/>
          <w:rtl/>
        </w:rPr>
        <w:t xml:space="preserve">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SHIM PLATES</w:t>
      </w:r>
      <w:r w:rsidRPr="000241EF">
        <w:rPr>
          <w:rFonts w:cs="B Nazanin"/>
          <w:color w:val="002060"/>
          <w:sz w:val="24"/>
          <w:szCs w:val="24"/>
          <w:u w:val="single"/>
        </w:rPr>
        <w:t>)</w:t>
      </w:r>
    </w:p>
    <w:p w:rsidR="00CC7116" w:rsidRPr="000241EF" w:rsidRDefault="00CC7116" w:rsidP="00CC7116">
      <w:pPr>
        <w:ind w:left="360"/>
        <w:jc w:val="both"/>
        <w:rPr>
          <w:rFonts w:cs="B Nazanin"/>
          <w:color w:val="002060"/>
          <w:sz w:val="24"/>
          <w:szCs w:val="24"/>
          <w:rtl/>
        </w:rPr>
      </w:pPr>
      <w:r w:rsidRPr="000241EF">
        <w:rPr>
          <w:rFonts w:cs="B Nazanin" w:hint="cs"/>
          <w:color w:val="002060"/>
          <w:sz w:val="24"/>
          <w:szCs w:val="24"/>
          <w:rtl/>
        </w:rPr>
        <w:t xml:space="preserve">صفحات فلزی میانی و صفحات باربر بالا و پائین از جنس فولاد نورد شده، مطابق با </w:t>
      </w:r>
      <w:r w:rsidRPr="000241EF">
        <w:rPr>
          <w:rFonts w:asciiTheme="majorBidi" w:hAnsiTheme="majorBidi" w:cstheme="majorBidi"/>
          <w:color w:val="002060"/>
          <w:sz w:val="24"/>
          <w:szCs w:val="24"/>
        </w:rPr>
        <w:t>ASTM A36</w:t>
      </w:r>
      <w:r w:rsidRPr="000241EF">
        <w:rPr>
          <w:rFonts w:cs="B Nazanin"/>
          <w:color w:val="002060"/>
          <w:sz w:val="24"/>
          <w:szCs w:val="24"/>
        </w:rPr>
        <w:t xml:space="preserve"> </w:t>
      </w:r>
      <w:r w:rsidRPr="000241EF">
        <w:rPr>
          <w:rFonts w:cs="B Nazanin" w:hint="cs"/>
          <w:color w:val="002060"/>
          <w:sz w:val="24"/>
          <w:szCs w:val="24"/>
          <w:rtl/>
        </w:rPr>
        <w:t xml:space="preserve"> و یا </w:t>
      </w:r>
      <w:r w:rsidRPr="000241EF">
        <w:rPr>
          <w:rFonts w:asciiTheme="majorBidi" w:hAnsiTheme="majorBidi" w:cstheme="majorBidi"/>
          <w:color w:val="002060"/>
          <w:sz w:val="24"/>
          <w:szCs w:val="24"/>
        </w:rPr>
        <w:t>A570</w:t>
      </w:r>
      <w:r w:rsidRPr="000241EF">
        <w:rPr>
          <w:rFonts w:cs="B Nazanin" w:hint="cs"/>
          <w:color w:val="002060"/>
          <w:sz w:val="24"/>
          <w:szCs w:val="24"/>
          <w:rtl/>
        </w:rPr>
        <w:t xml:space="preserve"> ساخته خواهند شد.</w:t>
      </w:r>
    </w:p>
    <w:p w:rsidR="00CC7116" w:rsidRPr="000241EF" w:rsidRDefault="00CC7116" w:rsidP="00CC7116">
      <w:pPr>
        <w:ind w:left="360"/>
        <w:jc w:val="both"/>
        <w:rPr>
          <w:rFonts w:cs="B Nazanin"/>
          <w:b/>
          <w:bCs/>
          <w:color w:val="002060"/>
          <w:sz w:val="24"/>
          <w:szCs w:val="24"/>
          <w:u w:val="single"/>
        </w:rPr>
      </w:pPr>
      <w:r w:rsidRPr="000241EF">
        <w:rPr>
          <w:rFonts w:cs="B Nazanin" w:hint="cs"/>
          <w:b/>
          <w:bCs/>
          <w:color w:val="002060"/>
          <w:sz w:val="24"/>
          <w:szCs w:val="24"/>
          <w:u w:val="single"/>
          <w:rtl/>
        </w:rPr>
        <w:t xml:space="preserve">سرب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Lead</w:t>
      </w:r>
      <w:r w:rsidRPr="000241EF">
        <w:rPr>
          <w:rFonts w:cs="B Nazanin"/>
          <w:b/>
          <w:bCs/>
          <w:color w:val="002060"/>
          <w:sz w:val="24"/>
          <w:szCs w:val="24"/>
          <w:u w:val="single"/>
        </w:rPr>
        <w:t>)</w:t>
      </w:r>
    </w:p>
    <w:p w:rsidR="00CC7116" w:rsidRPr="000241EF" w:rsidRDefault="00CC7116" w:rsidP="00CC7116">
      <w:pPr>
        <w:ind w:left="360"/>
        <w:jc w:val="both"/>
        <w:rPr>
          <w:rFonts w:cs="B Nazanin"/>
          <w:color w:val="002060"/>
          <w:sz w:val="24"/>
          <w:szCs w:val="24"/>
          <w:rtl/>
        </w:rPr>
      </w:pPr>
      <w:r w:rsidRPr="000241EF">
        <w:rPr>
          <w:rFonts w:cs="B Nazanin" w:hint="cs"/>
          <w:color w:val="002060"/>
          <w:sz w:val="24"/>
          <w:szCs w:val="24"/>
          <w:rtl/>
        </w:rPr>
        <w:t xml:space="preserve">خلوص سرب : خلوص سرب توسط آنالیزهای شیمیایی مشخص خواهد شد که باید حداقل خلوص آن </w:t>
      </w:r>
      <w:r w:rsidRPr="000241EF">
        <w:rPr>
          <w:rFonts w:cs="B Nazanin"/>
          <w:color w:val="002060"/>
          <w:sz w:val="24"/>
          <w:szCs w:val="24"/>
        </w:rPr>
        <w:t xml:space="preserve">99.9% </w:t>
      </w:r>
      <w:r w:rsidRPr="000241EF">
        <w:rPr>
          <w:rFonts w:cs="B Nazanin" w:hint="cs"/>
          <w:color w:val="002060"/>
          <w:sz w:val="24"/>
          <w:szCs w:val="24"/>
          <w:rtl/>
        </w:rPr>
        <w:t xml:space="preserve"> باشد.</w:t>
      </w:r>
    </w:p>
    <w:p w:rsidR="00CC7116" w:rsidRPr="000241EF" w:rsidRDefault="00CC7116" w:rsidP="00CC7116">
      <w:pPr>
        <w:jc w:val="both"/>
        <w:rPr>
          <w:rFonts w:cs="B Nazanin"/>
          <w:b/>
          <w:bCs/>
          <w:color w:val="002060"/>
          <w:sz w:val="24"/>
          <w:szCs w:val="24"/>
          <w:u w:val="single"/>
        </w:rPr>
      </w:pPr>
      <w:r w:rsidRPr="000241EF">
        <w:rPr>
          <w:rFonts w:cs="B Nazanin" w:hint="cs"/>
          <w:b/>
          <w:bCs/>
          <w:color w:val="002060"/>
          <w:sz w:val="24"/>
          <w:szCs w:val="24"/>
          <w:u w:val="single"/>
          <w:rtl/>
        </w:rPr>
        <w:t xml:space="preserve">تست </w:t>
      </w:r>
      <w:r w:rsidRPr="000241EF">
        <w:rPr>
          <w:rFonts w:asciiTheme="majorBidi" w:hAnsiTheme="majorBidi" w:cstheme="majorBidi"/>
          <w:b/>
          <w:bCs/>
          <w:color w:val="002060"/>
          <w:sz w:val="24"/>
          <w:szCs w:val="24"/>
          <w:u w:val="single"/>
        </w:rPr>
        <w:t>LRB</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تمامی جداگرها از جمله تکیه گاه های اصلی و نمونه های اولیه،  مطابق با این بخش توسط تولید کننده تست خواهند شد. نتایج تست ها هم برای سختی فشاری و هم ترکیب فشار و نیروی برشی تهیه خواهد شد.</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lastRenderedPageBreak/>
        <w:t>تامین کننده جداگرها، خود نیز تست ها را مشاهده و تأیید خواهد کرد.</w:t>
      </w:r>
    </w:p>
    <w:p w:rsidR="00CC7116" w:rsidRPr="000241EF" w:rsidRDefault="00CC7116" w:rsidP="00CC7116">
      <w:pPr>
        <w:jc w:val="both"/>
        <w:rPr>
          <w:rFonts w:cs="B Nazanin"/>
          <w:b/>
          <w:bCs/>
          <w:color w:val="002060"/>
          <w:sz w:val="24"/>
          <w:szCs w:val="24"/>
          <w:u w:val="single"/>
          <w:rtl/>
        </w:rPr>
      </w:pPr>
      <w:r w:rsidRPr="000241EF">
        <w:rPr>
          <w:rFonts w:cs="B Nazanin" w:hint="cs"/>
          <w:b/>
          <w:bCs/>
          <w:color w:val="002060"/>
          <w:sz w:val="24"/>
          <w:szCs w:val="24"/>
          <w:u w:val="single"/>
          <w:rtl/>
        </w:rPr>
        <w:t>تست های لاستیک</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هر كدام از تست هاي زير بايد حداقل 3 بار بر روي هر لاستيكي كه قرار است در توليد مورد استفاده قرار گيرد، انجام شود. كه اين موارد بايد قبل از توليد تكيه گاه هاي نمونه انجام شود.</w:t>
      </w:r>
    </w:p>
    <w:p w:rsidR="00CC7116" w:rsidRPr="000241EF" w:rsidRDefault="008F0DB1" w:rsidP="008F0DB1">
      <w:pPr>
        <w:jc w:val="both"/>
        <w:rPr>
          <w:rFonts w:cs="B Nazanin"/>
          <w:color w:val="002060"/>
          <w:sz w:val="24"/>
          <w:szCs w:val="24"/>
        </w:rPr>
      </w:pPr>
      <w:r w:rsidRPr="008F0DB1">
        <w:rPr>
          <w:rFonts w:cs="B Nazanin" w:hint="cs"/>
          <w:b/>
          <w:bCs/>
          <w:color w:val="002060"/>
          <w:sz w:val="24"/>
          <w:szCs w:val="24"/>
          <w:rtl/>
        </w:rPr>
        <w:t xml:space="preserve">        1</w:t>
      </w:r>
      <w:r>
        <w:rPr>
          <w:rFonts w:cs="B Nazanin" w:hint="cs"/>
          <w:b/>
          <w:bCs/>
          <w:color w:val="002060"/>
          <w:sz w:val="24"/>
          <w:szCs w:val="24"/>
          <w:rtl/>
        </w:rPr>
        <w:t>-</w:t>
      </w:r>
      <w:r>
        <w:rPr>
          <w:rFonts w:cs="B Nazanin" w:hint="cs"/>
          <w:b/>
          <w:bCs/>
          <w:color w:val="002060"/>
          <w:sz w:val="24"/>
          <w:szCs w:val="24"/>
          <w:u w:val="single"/>
          <w:rtl/>
        </w:rPr>
        <w:t xml:space="preserve"> </w:t>
      </w:r>
      <w:r w:rsidR="00CC7116" w:rsidRPr="000241EF">
        <w:rPr>
          <w:rFonts w:cs="B Nazanin" w:hint="cs"/>
          <w:b/>
          <w:bCs/>
          <w:color w:val="002060"/>
          <w:sz w:val="24"/>
          <w:szCs w:val="24"/>
          <w:u w:val="single"/>
          <w:rtl/>
        </w:rPr>
        <w:t>اندازه گیری تنش کششی</w:t>
      </w:r>
      <w:r w:rsidR="00CC7116" w:rsidRPr="000241EF">
        <w:rPr>
          <w:rFonts w:cs="B Nazanin" w:hint="cs"/>
          <w:color w:val="002060"/>
          <w:sz w:val="24"/>
          <w:szCs w:val="24"/>
          <w:rtl/>
        </w:rPr>
        <w:t xml:space="preserve">. تنش های کششی در کرنش های </w:t>
      </w:r>
      <w:r w:rsidR="00CC7116" w:rsidRPr="000241EF">
        <w:rPr>
          <w:rFonts w:cs="B Nazanin"/>
          <w:color w:val="002060"/>
          <w:sz w:val="24"/>
          <w:szCs w:val="24"/>
        </w:rPr>
        <w:t>100%</w:t>
      </w:r>
      <w:r w:rsidR="00CC7116" w:rsidRPr="000241EF">
        <w:rPr>
          <w:rFonts w:cs="B Nazanin" w:hint="cs"/>
          <w:color w:val="002060"/>
          <w:sz w:val="24"/>
          <w:szCs w:val="24"/>
          <w:rtl/>
        </w:rPr>
        <w:t xml:space="preserve">، </w:t>
      </w:r>
      <w:r w:rsidR="00CC7116" w:rsidRPr="000241EF">
        <w:rPr>
          <w:rFonts w:cs="B Nazanin"/>
          <w:color w:val="002060"/>
          <w:sz w:val="24"/>
          <w:szCs w:val="24"/>
        </w:rPr>
        <w:t>200%</w:t>
      </w:r>
      <w:r w:rsidR="00CC7116" w:rsidRPr="000241EF">
        <w:rPr>
          <w:rFonts w:cs="B Nazanin" w:hint="cs"/>
          <w:color w:val="002060"/>
          <w:sz w:val="24"/>
          <w:szCs w:val="24"/>
          <w:rtl/>
        </w:rPr>
        <w:t xml:space="preserve">، </w:t>
      </w:r>
      <w:r w:rsidR="00CC7116" w:rsidRPr="000241EF">
        <w:rPr>
          <w:rFonts w:cs="B Nazanin"/>
          <w:color w:val="002060"/>
          <w:sz w:val="24"/>
          <w:szCs w:val="24"/>
        </w:rPr>
        <w:t>300%</w:t>
      </w:r>
      <w:r w:rsidR="00CC7116" w:rsidRPr="000241EF">
        <w:rPr>
          <w:rFonts w:cs="B Nazanin" w:hint="cs"/>
          <w:color w:val="002060"/>
          <w:sz w:val="24"/>
          <w:szCs w:val="24"/>
          <w:rtl/>
        </w:rPr>
        <w:t xml:space="preserve">، </w:t>
      </w:r>
      <w:r w:rsidR="00CC7116" w:rsidRPr="000241EF">
        <w:rPr>
          <w:rFonts w:cs="B Nazanin"/>
          <w:color w:val="002060"/>
          <w:sz w:val="24"/>
          <w:szCs w:val="24"/>
        </w:rPr>
        <w:t>400%</w:t>
      </w:r>
      <w:r w:rsidR="00CC7116" w:rsidRPr="000241EF">
        <w:rPr>
          <w:rFonts w:cs="B Nazanin" w:hint="cs"/>
          <w:color w:val="002060"/>
          <w:sz w:val="24"/>
          <w:szCs w:val="24"/>
          <w:rtl/>
        </w:rPr>
        <w:t xml:space="preserve"> و </w:t>
      </w:r>
      <w:r w:rsidR="00CC7116" w:rsidRPr="000241EF">
        <w:rPr>
          <w:rFonts w:cs="B Nazanin"/>
          <w:color w:val="002060"/>
          <w:sz w:val="24"/>
          <w:szCs w:val="24"/>
        </w:rPr>
        <w:t>500%</w:t>
      </w:r>
      <w:r w:rsidR="00CC7116" w:rsidRPr="000241EF">
        <w:rPr>
          <w:rFonts w:cs="B Nazanin" w:hint="cs"/>
          <w:color w:val="002060"/>
          <w:sz w:val="24"/>
          <w:szCs w:val="24"/>
          <w:rtl/>
        </w:rPr>
        <w:t xml:space="preserve"> مطابق با </w:t>
      </w:r>
      <w:r w:rsidR="00CC7116" w:rsidRPr="000241EF">
        <w:rPr>
          <w:rFonts w:asciiTheme="majorBidi" w:hAnsiTheme="majorBidi" w:cstheme="majorBidi"/>
          <w:color w:val="002060"/>
          <w:sz w:val="24"/>
          <w:szCs w:val="24"/>
        </w:rPr>
        <w:t>ASTM D412</w:t>
      </w:r>
      <w:r w:rsidR="00CC7116" w:rsidRPr="000241EF">
        <w:rPr>
          <w:rFonts w:cs="B Nazanin" w:hint="cs"/>
          <w:color w:val="002060"/>
          <w:sz w:val="24"/>
          <w:szCs w:val="24"/>
          <w:rtl/>
        </w:rPr>
        <w:t xml:space="preserve"> اندازه گیری و رسم می شوند. نمودار تنش- کرنش کششی می بایست منحنی ای با شیب ملایم باشد که به تدریج مدول الاستیسیته ی آن کاهش می یابد.</w:t>
      </w:r>
    </w:p>
    <w:p w:rsidR="00CC7116" w:rsidRPr="000241EF" w:rsidRDefault="008F0DB1" w:rsidP="008F0DB1">
      <w:pPr>
        <w:ind w:left="360"/>
        <w:jc w:val="both"/>
        <w:rPr>
          <w:rFonts w:cs="B Nazanin"/>
          <w:color w:val="002060"/>
          <w:sz w:val="24"/>
          <w:szCs w:val="24"/>
        </w:rPr>
      </w:pPr>
      <w:r w:rsidRPr="008F0DB1">
        <w:rPr>
          <w:rFonts w:cs="B Nazanin" w:hint="cs"/>
          <w:b/>
          <w:bCs/>
          <w:color w:val="002060"/>
          <w:sz w:val="24"/>
          <w:szCs w:val="24"/>
          <w:rtl/>
        </w:rPr>
        <w:t>2-</w:t>
      </w:r>
      <w:r w:rsidR="00CC7116" w:rsidRPr="000241EF">
        <w:rPr>
          <w:rFonts w:cs="B Nazanin" w:hint="cs"/>
          <w:b/>
          <w:bCs/>
          <w:color w:val="002060"/>
          <w:sz w:val="24"/>
          <w:szCs w:val="24"/>
          <w:u w:val="single"/>
          <w:rtl/>
        </w:rPr>
        <w:t>مقاومت کششی و افزایش طول نهایی الاستومر</w:t>
      </w:r>
      <w:r w:rsidR="00CC7116" w:rsidRPr="000241EF">
        <w:rPr>
          <w:rFonts w:cs="B Nazanin" w:hint="cs"/>
          <w:color w:val="002060"/>
          <w:sz w:val="24"/>
          <w:szCs w:val="24"/>
          <w:rtl/>
        </w:rPr>
        <w:t xml:space="preserve">. مقاومت کششی و افزایش طول نهایی حداقل در شکست، باید مطابق با  </w:t>
      </w:r>
      <w:r w:rsidR="00CC7116" w:rsidRPr="000241EF">
        <w:rPr>
          <w:rFonts w:asciiTheme="majorBidi" w:hAnsiTheme="majorBidi" w:cstheme="majorBidi"/>
          <w:color w:val="002060"/>
          <w:sz w:val="24"/>
          <w:szCs w:val="24"/>
        </w:rPr>
        <w:t>ASTM D412</w:t>
      </w:r>
      <w:r w:rsidR="00CC7116" w:rsidRPr="000241EF">
        <w:rPr>
          <w:rFonts w:cs="B Nazanin" w:hint="cs"/>
          <w:color w:val="002060"/>
          <w:sz w:val="24"/>
          <w:szCs w:val="24"/>
          <w:rtl/>
        </w:rPr>
        <w:t xml:space="preserve"> تست شود.</w:t>
      </w:r>
    </w:p>
    <w:p w:rsidR="00CC7116" w:rsidRPr="000241EF" w:rsidRDefault="008F0DB1" w:rsidP="008F0DB1">
      <w:pPr>
        <w:ind w:left="360"/>
        <w:jc w:val="both"/>
        <w:rPr>
          <w:rFonts w:cs="B Nazanin"/>
          <w:color w:val="002060"/>
          <w:sz w:val="24"/>
          <w:szCs w:val="24"/>
        </w:rPr>
      </w:pPr>
      <w:r w:rsidRPr="008F0DB1">
        <w:rPr>
          <w:rFonts w:cs="B Nazanin" w:hint="cs"/>
          <w:b/>
          <w:bCs/>
          <w:color w:val="002060"/>
          <w:sz w:val="24"/>
          <w:szCs w:val="24"/>
          <w:rtl/>
        </w:rPr>
        <w:t>3</w:t>
      </w:r>
      <w:r>
        <w:rPr>
          <w:rFonts w:cs="B Nazanin" w:hint="cs"/>
          <w:b/>
          <w:bCs/>
          <w:color w:val="002060"/>
          <w:sz w:val="24"/>
          <w:szCs w:val="24"/>
          <w:u w:val="single"/>
          <w:rtl/>
        </w:rPr>
        <w:t>-</w:t>
      </w:r>
      <w:r w:rsidR="00CC7116" w:rsidRPr="000241EF">
        <w:rPr>
          <w:rFonts w:cs="B Nazanin" w:hint="cs"/>
          <w:b/>
          <w:bCs/>
          <w:color w:val="002060"/>
          <w:sz w:val="24"/>
          <w:szCs w:val="24"/>
          <w:u w:val="single"/>
          <w:rtl/>
        </w:rPr>
        <w:t>مقاومت اتصال لاستیک به فلز</w:t>
      </w:r>
      <w:r w:rsidR="00CC7116" w:rsidRPr="000241EF">
        <w:rPr>
          <w:rFonts w:cs="B Nazanin" w:hint="cs"/>
          <w:color w:val="002060"/>
          <w:sz w:val="24"/>
          <w:szCs w:val="24"/>
          <w:rtl/>
        </w:rPr>
        <w:t xml:space="preserve"> .حداقل مقاومت جداشدن</w:t>
      </w:r>
      <w:r w:rsidR="00CC7116" w:rsidRPr="000241EF">
        <w:rPr>
          <w:rFonts w:cs="B Nazanin"/>
          <w:color w:val="002060"/>
          <w:sz w:val="24"/>
          <w:szCs w:val="24"/>
        </w:rPr>
        <w:t>(</w:t>
      </w:r>
      <w:r w:rsidR="00CC7116" w:rsidRPr="000241EF">
        <w:rPr>
          <w:rFonts w:asciiTheme="majorBidi" w:hAnsiTheme="majorBidi" w:cstheme="majorBidi"/>
          <w:color w:val="002060"/>
          <w:sz w:val="24"/>
          <w:szCs w:val="24"/>
        </w:rPr>
        <w:t>Peel</w:t>
      </w:r>
      <w:r w:rsidR="00CC7116" w:rsidRPr="000241EF">
        <w:rPr>
          <w:rFonts w:cs="B Nazanin"/>
          <w:color w:val="002060"/>
          <w:sz w:val="24"/>
          <w:szCs w:val="24"/>
        </w:rPr>
        <w:t>)</w:t>
      </w:r>
      <w:r w:rsidR="00CC7116" w:rsidRPr="000241EF">
        <w:rPr>
          <w:rFonts w:cs="B Nazanin" w:hint="cs"/>
          <w:color w:val="002060"/>
          <w:sz w:val="24"/>
          <w:szCs w:val="24"/>
          <w:rtl/>
        </w:rPr>
        <w:t xml:space="preserve"> اتصال باید براساس</w:t>
      </w:r>
      <w:r w:rsidR="00CC7116" w:rsidRPr="000241EF">
        <w:rPr>
          <w:rFonts w:asciiTheme="majorBidi" w:hAnsiTheme="majorBidi" w:cstheme="majorBidi"/>
          <w:color w:val="002060"/>
          <w:sz w:val="24"/>
          <w:szCs w:val="24"/>
        </w:rPr>
        <w:t>ASTM D429 METHOD B</w:t>
      </w:r>
      <w:r w:rsidR="00CC7116" w:rsidRPr="000241EF">
        <w:rPr>
          <w:rFonts w:asciiTheme="majorBidi" w:hAnsiTheme="majorBidi" w:cstheme="majorBidi"/>
          <w:color w:val="002060"/>
          <w:sz w:val="24"/>
          <w:szCs w:val="24"/>
          <w:rtl/>
        </w:rPr>
        <w:t xml:space="preserve"> </w:t>
      </w:r>
      <w:r w:rsidR="00CC7116" w:rsidRPr="000241EF">
        <w:rPr>
          <w:rFonts w:cs="B Nazanin" w:hint="cs"/>
          <w:color w:val="002060"/>
          <w:sz w:val="24"/>
          <w:szCs w:val="24"/>
          <w:rtl/>
        </w:rPr>
        <w:t>تعیین خواهد شد. حداقل مقاومت ورق ورق شدن اتصال، برابر با متوسط مقادیر پیک نیرو در طول جداسازی نمونه گرفته می شود . 100 ،% ترک خوردن لاستیک  . لایه لایه شدن لاستیک از صفحه فولادی، باعث رد شدن نمونه در آزمایش و تست دوباره با هزینه ی خود تولید کننده می شود.</w:t>
      </w:r>
    </w:p>
    <w:p w:rsidR="00CC7116" w:rsidRPr="000241EF" w:rsidRDefault="008F0DB1" w:rsidP="008F0DB1">
      <w:pPr>
        <w:ind w:left="360"/>
        <w:jc w:val="both"/>
        <w:rPr>
          <w:rFonts w:cs="B Nazanin"/>
          <w:color w:val="002060"/>
          <w:sz w:val="24"/>
          <w:szCs w:val="24"/>
        </w:rPr>
      </w:pPr>
      <w:r w:rsidRPr="008F0DB1">
        <w:rPr>
          <w:rFonts w:cs="B Nazanin" w:hint="cs"/>
          <w:b/>
          <w:bCs/>
          <w:color w:val="002060"/>
          <w:sz w:val="24"/>
          <w:szCs w:val="24"/>
          <w:rtl/>
        </w:rPr>
        <w:t>4-</w:t>
      </w:r>
      <w:r w:rsidR="00CC7116" w:rsidRPr="000241EF">
        <w:rPr>
          <w:rFonts w:cs="B Nazanin" w:hint="cs"/>
          <w:b/>
          <w:bCs/>
          <w:color w:val="002060"/>
          <w:sz w:val="24"/>
          <w:szCs w:val="24"/>
          <w:u w:val="single"/>
          <w:rtl/>
        </w:rPr>
        <w:t>سختی مستمر(</w:t>
      </w:r>
      <w:r w:rsidR="00CC7116" w:rsidRPr="000241EF">
        <w:rPr>
          <w:rFonts w:asciiTheme="majorBidi" w:hAnsiTheme="majorBidi" w:cstheme="majorBidi"/>
          <w:b/>
          <w:bCs/>
          <w:color w:val="002060"/>
          <w:sz w:val="24"/>
          <w:szCs w:val="24"/>
          <w:u w:val="single"/>
        </w:rPr>
        <w:t>Durometer</w:t>
      </w:r>
      <w:r w:rsidR="00CC7116" w:rsidRPr="000241EF">
        <w:rPr>
          <w:rFonts w:cs="B Nazanin" w:hint="cs"/>
          <w:b/>
          <w:bCs/>
          <w:color w:val="002060"/>
          <w:sz w:val="24"/>
          <w:szCs w:val="24"/>
          <w:u w:val="single"/>
          <w:rtl/>
        </w:rPr>
        <w:t>)</w:t>
      </w:r>
      <w:r w:rsidR="00CC7116" w:rsidRPr="000241EF">
        <w:rPr>
          <w:rFonts w:cs="B Nazanin" w:hint="cs"/>
          <w:color w:val="002060"/>
          <w:sz w:val="24"/>
          <w:szCs w:val="24"/>
          <w:rtl/>
        </w:rPr>
        <w:t>: سختی مستمر بر اساس</w:t>
      </w:r>
      <w:r w:rsidR="00CC7116" w:rsidRPr="000241EF">
        <w:rPr>
          <w:rFonts w:asciiTheme="majorBidi" w:hAnsiTheme="majorBidi" w:cstheme="majorBidi"/>
          <w:color w:val="002060"/>
          <w:sz w:val="24"/>
          <w:szCs w:val="24"/>
        </w:rPr>
        <w:t>ASTM D2240</w:t>
      </w:r>
      <w:r w:rsidR="00CC7116" w:rsidRPr="000241EF">
        <w:rPr>
          <w:rFonts w:asciiTheme="majorBidi" w:hAnsiTheme="majorBidi" w:cstheme="majorBidi"/>
          <w:color w:val="002060"/>
          <w:sz w:val="24"/>
          <w:szCs w:val="24"/>
          <w:rtl/>
        </w:rPr>
        <w:t xml:space="preserve"> </w:t>
      </w:r>
      <w:r w:rsidR="00CC7116" w:rsidRPr="000241EF">
        <w:rPr>
          <w:rFonts w:cs="B Nazanin" w:hint="cs"/>
          <w:color w:val="002060"/>
          <w:sz w:val="24"/>
          <w:szCs w:val="24"/>
          <w:rtl/>
        </w:rPr>
        <w:t>تعیین خواهد شد.</w:t>
      </w:r>
    </w:p>
    <w:p w:rsidR="00CC7116" w:rsidRPr="000241EF" w:rsidRDefault="008F0DB1" w:rsidP="008F0DB1">
      <w:pPr>
        <w:ind w:left="360"/>
        <w:jc w:val="both"/>
        <w:rPr>
          <w:rFonts w:cs="B Nazanin"/>
          <w:color w:val="002060"/>
          <w:sz w:val="24"/>
          <w:szCs w:val="24"/>
        </w:rPr>
      </w:pPr>
      <w:r w:rsidRPr="008F0DB1">
        <w:rPr>
          <w:rFonts w:cs="B Nazanin" w:hint="cs"/>
          <w:b/>
          <w:bCs/>
          <w:color w:val="002060"/>
          <w:sz w:val="24"/>
          <w:szCs w:val="24"/>
          <w:rtl/>
        </w:rPr>
        <w:t>5</w:t>
      </w:r>
      <w:r>
        <w:rPr>
          <w:rFonts w:cs="B Nazanin" w:hint="cs"/>
          <w:color w:val="002060"/>
          <w:sz w:val="24"/>
          <w:szCs w:val="24"/>
          <w:rtl/>
        </w:rPr>
        <w:t>-</w:t>
      </w:r>
      <w:r w:rsidR="00CC7116" w:rsidRPr="000241EF">
        <w:rPr>
          <w:rFonts w:cs="B Nazanin" w:hint="cs"/>
          <w:color w:val="002060"/>
          <w:sz w:val="24"/>
          <w:szCs w:val="24"/>
          <w:rtl/>
        </w:rPr>
        <w:t xml:space="preserve"> </w:t>
      </w:r>
      <w:r w:rsidR="00CC7116" w:rsidRPr="000241EF">
        <w:rPr>
          <w:rFonts w:cs="B Nazanin" w:hint="cs"/>
          <w:b/>
          <w:bCs/>
          <w:color w:val="002060"/>
          <w:sz w:val="24"/>
          <w:szCs w:val="24"/>
          <w:u w:val="single"/>
          <w:rtl/>
        </w:rPr>
        <w:t>مقاومت حرارتی</w:t>
      </w:r>
      <w:r w:rsidR="00CC7116" w:rsidRPr="000241EF">
        <w:rPr>
          <w:rFonts w:cs="B Nazanin" w:hint="cs"/>
          <w:color w:val="002060"/>
          <w:sz w:val="24"/>
          <w:szCs w:val="24"/>
          <w:rtl/>
        </w:rPr>
        <w:t xml:space="preserve"> : مقاومت حرارتی براساس </w:t>
      </w:r>
      <w:r w:rsidR="00CC7116" w:rsidRPr="000241EF">
        <w:rPr>
          <w:rFonts w:asciiTheme="majorBidi" w:hAnsiTheme="majorBidi" w:cstheme="majorBidi"/>
          <w:color w:val="002060"/>
          <w:sz w:val="24"/>
          <w:szCs w:val="24"/>
        </w:rPr>
        <w:t>ASTM D573</w:t>
      </w:r>
      <w:r w:rsidR="00CC7116" w:rsidRPr="000241EF">
        <w:rPr>
          <w:rFonts w:cs="B Nazanin" w:hint="cs"/>
          <w:color w:val="002060"/>
          <w:sz w:val="24"/>
          <w:szCs w:val="24"/>
          <w:rtl/>
        </w:rPr>
        <w:t xml:space="preserve"> تست خواهد شد. نمونه های آزمایش، باید در حرارت یکنواخت </w:t>
      </w:r>
      <w:r w:rsidR="00CC7116" w:rsidRPr="000241EF">
        <w:rPr>
          <w:rFonts w:cs="B Nazanin"/>
          <w:color w:val="002060"/>
          <w:sz w:val="24"/>
          <w:szCs w:val="24"/>
        </w:rPr>
        <w:t>70</w:t>
      </w:r>
      <m:oMath>
        <m:r>
          <w:rPr>
            <w:rFonts w:ascii="Cambria Math" w:hAnsi="Cambria Math" w:cs="B Nazanin"/>
            <w:color w:val="002060"/>
            <w:sz w:val="24"/>
            <w:szCs w:val="24"/>
          </w:rPr>
          <m:t>℃</m:t>
        </m:r>
      </m:oMath>
      <w:r w:rsidR="00CC7116" w:rsidRPr="000241EF">
        <w:rPr>
          <w:rFonts w:cs="B Nazanin" w:hint="cs"/>
          <w:color w:val="002060"/>
          <w:sz w:val="24"/>
          <w:szCs w:val="24"/>
          <w:rtl/>
        </w:rPr>
        <w:t>، برای 7 روز نگهداری شوند. ماکزیمم مجاز تغییرات در مشخصات مکانیکی، باید براساس زیر باشد:</w:t>
      </w:r>
    </w:p>
    <w:p w:rsidR="00CC7116" w:rsidRPr="000241EF" w:rsidRDefault="00CC7116" w:rsidP="00CC7116">
      <w:pPr>
        <w:bidi w:val="0"/>
        <w:ind w:left="360"/>
        <w:rPr>
          <w:rFonts w:asciiTheme="majorBidi" w:hAnsiTheme="majorBidi" w:cstheme="majorBidi"/>
          <w:color w:val="002060"/>
          <w:sz w:val="24"/>
          <w:szCs w:val="24"/>
        </w:rPr>
      </w:pPr>
      <w:r w:rsidRPr="000241EF">
        <w:rPr>
          <w:rFonts w:asciiTheme="majorBidi" w:hAnsiTheme="majorBidi" w:cstheme="majorBidi"/>
          <w:color w:val="002060"/>
          <w:sz w:val="24"/>
          <w:szCs w:val="24"/>
        </w:rPr>
        <w:t xml:space="preserve">Tensile Strength: </w:t>
      </w:r>
      <w:r w:rsidRPr="000241EF">
        <w:rPr>
          <w:rFonts w:asciiTheme="majorBidi" w:hAnsiTheme="majorBidi" w:cstheme="majorBidi"/>
          <w:color w:val="002060"/>
          <w:sz w:val="24"/>
          <w:szCs w:val="24"/>
        </w:rPr>
        <w:tab/>
      </w:r>
      <w:r w:rsidRPr="000241EF">
        <w:rPr>
          <w:rFonts w:asciiTheme="majorBidi" w:hAnsiTheme="majorBidi" w:cstheme="majorBidi"/>
          <w:color w:val="002060"/>
          <w:sz w:val="24"/>
          <w:szCs w:val="24"/>
        </w:rPr>
        <w:tab/>
      </w:r>
      <w:r w:rsidRPr="000241EF">
        <w:rPr>
          <w:rFonts w:asciiTheme="majorBidi" w:hAnsiTheme="majorBidi" w:cstheme="majorBidi"/>
          <w:color w:val="002060"/>
          <w:sz w:val="24"/>
          <w:szCs w:val="24"/>
        </w:rPr>
        <w:tab/>
        <w:t>-40%</w:t>
      </w:r>
    </w:p>
    <w:p w:rsidR="00CC7116" w:rsidRPr="000241EF" w:rsidRDefault="00CC7116" w:rsidP="00CC7116">
      <w:pPr>
        <w:bidi w:val="0"/>
        <w:ind w:left="360"/>
        <w:rPr>
          <w:rFonts w:asciiTheme="majorBidi" w:hAnsiTheme="majorBidi" w:cstheme="majorBidi"/>
          <w:color w:val="002060"/>
          <w:sz w:val="24"/>
          <w:szCs w:val="24"/>
        </w:rPr>
      </w:pPr>
      <w:r w:rsidRPr="000241EF">
        <w:rPr>
          <w:rFonts w:asciiTheme="majorBidi" w:hAnsiTheme="majorBidi" w:cstheme="majorBidi"/>
          <w:color w:val="002060"/>
          <w:sz w:val="24"/>
          <w:szCs w:val="24"/>
        </w:rPr>
        <w:t xml:space="preserve">Ultimate Elongation:     </w:t>
      </w:r>
      <w:r w:rsidRPr="000241EF">
        <w:rPr>
          <w:rFonts w:asciiTheme="majorBidi" w:hAnsiTheme="majorBidi" w:cstheme="majorBidi"/>
          <w:color w:val="002060"/>
          <w:sz w:val="24"/>
          <w:szCs w:val="24"/>
        </w:rPr>
        <w:tab/>
      </w:r>
      <w:r w:rsidRPr="000241EF">
        <w:rPr>
          <w:rFonts w:asciiTheme="majorBidi" w:hAnsiTheme="majorBidi" w:cstheme="majorBidi"/>
          <w:color w:val="002060"/>
          <w:sz w:val="24"/>
          <w:szCs w:val="24"/>
        </w:rPr>
        <w:tab/>
        <w:t>-30%</w:t>
      </w:r>
    </w:p>
    <w:p w:rsidR="00CC7116" w:rsidRPr="000241EF" w:rsidRDefault="00CC7116" w:rsidP="00CC7116">
      <w:pPr>
        <w:bidi w:val="0"/>
        <w:ind w:left="360"/>
        <w:rPr>
          <w:rFonts w:asciiTheme="majorBidi" w:hAnsiTheme="majorBidi" w:cstheme="majorBidi"/>
          <w:color w:val="002060"/>
          <w:sz w:val="24"/>
          <w:szCs w:val="24"/>
        </w:rPr>
      </w:pPr>
      <w:r w:rsidRPr="000241EF">
        <w:rPr>
          <w:rFonts w:asciiTheme="majorBidi" w:hAnsiTheme="majorBidi" w:cstheme="majorBidi"/>
          <w:color w:val="002060"/>
          <w:sz w:val="24"/>
          <w:szCs w:val="24"/>
        </w:rPr>
        <w:t>Durometer Hardness:</w:t>
      </w:r>
      <w:r w:rsidRPr="000241EF">
        <w:rPr>
          <w:rFonts w:asciiTheme="majorBidi" w:hAnsiTheme="majorBidi" w:cstheme="majorBidi"/>
          <w:color w:val="002060"/>
          <w:sz w:val="24"/>
          <w:szCs w:val="24"/>
        </w:rPr>
        <w:tab/>
      </w:r>
      <w:r w:rsidRPr="000241EF">
        <w:rPr>
          <w:rFonts w:asciiTheme="majorBidi" w:hAnsiTheme="majorBidi" w:cstheme="majorBidi"/>
          <w:color w:val="002060"/>
          <w:sz w:val="24"/>
          <w:szCs w:val="24"/>
        </w:rPr>
        <w:tab/>
        <w:t xml:space="preserve">            +5 Shore A Points</w:t>
      </w:r>
    </w:p>
    <w:p w:rsidR="00CC7116" w:rsidRPr="000241EF" w:rsidRDefault="008F0DB1" w:rsidP="008F0DB1">
      <w:pPr>
        <w:ind w:left="360"/>
        <w:jc w:val="both"/>
        <w:rPr>
          <w:rFonts w:cs="B Nazanin"/>
          <w:b/>
          <w:bCs/>
          <w:color w:val="002060"/>
          <w:sz w:val="24"/>
          <w:szCs w:val="24"/>
        </w:rPr>
      </w:pPr>
      <w:r>
        <w:rPr>
          <w:rFonts w:cs="B Nazanin" w:hint="cs"/>
          <w:b/>
          <w:bCs/>
          <w:color w:val="002060"/>
          <w:sz w:val="24"/>
          <w:szCs w:val="24"/>
          <w:rtl/>
        </w:rPr>
        <w:t>6-</w:t>
      </w:r>
      <w:r w:rsidR="00CC7116" w:rsidRPr="000241EF">
        <w:rPr>
          <w:rFonts w:cs="B Nazanin" w:hint="cs"/>
          <w:b/>
          <w:bCs/>
          <w:color w:val="002060"/>
          <w:sz w:val="24"/>
          <w:szCs w:val="24"/>
          <w:rtl/>
        </w:rPr>
        <w:t xml:space="preserve"> </w:t>
      </w:r>
      <w:r w:rsidR="00CC7116" w:rsidRPr="000241EF">
        <w:rPr>
          <w:rFonts w:cs="B Nazanin" w:hint="cs"/>
          <w:b/>
          <w:bCs/>
          <w:color w:val="002060"/>
          <w:sz w:val="24"/>
          <w:szCs w:val="24"/>
          <w:u w:val="single"/>
          <w:rtl/>
        </w:rPr>
        <w:t>تراكم فشار</w:t>
      </w:r>
      <w:r w:rsidR="00CC7116" w:rsidRPr="000241EF">
        <w:rPr>
          <w:rFonts w:cs="B Nazanin" w:hint="cs"/>
          <w:color w:val="002060"/>
          <w:sz w:val="24"/>
          <w:szCs w:val="24"/>
          <w:u w:val="single"/>
          <w:rtl/>
        </w:rPr>
        <w:t xml:space="preserve"> </w:t>
      </w:r>
      <w:r w:rsidR="00CC7116" w:rsidRPr="000241EF">
        <w:rPr>
          <w:rFonts w:cs="B Nazanin"/>
          <w:b/>
          <w:bCs/>
          <w:color w:val="002060"/>
          <w:sz w:val="24"/>
          <w:szCs w:val="24"/>
          <w:u w:val="single"/>
        </w:rPr>
        <w:t>(</w:t>
      </w:r>
      <w:r w:rsidR="00CC7116" w:rsidRPr="000241EF">
        <w:rPr>
          <w:rFonts w:asciiTheme="majorBidi" w:hAnsiTheme="majorBidi" w:cstheme="majorBidi"/>
          <w:b/>
          <w:bCs/>
          <w:color w:val="002060"/>
          <w:sz w:val="24"/>
          <w:szCs w:val="24"/>
          <w:u w:val="single"/>
        </w:rPr>
        <w:t>COMPRESSION SET</w:t>
      </w:r>
      <w:r w:rsidR="00CC7116" w:rsidRPr="000241EF">
        <w:rPr>
          <w:rFonts w:cs="B Nazanin"/>
          <w:color w:val="002060"/>
          <w:sz w:val="24"/>
          <w:szCs w:val="24"/>
        </w:rPr>
        <w:t>)</w:t>
      </w:r>
      <w:r w:rsidR="00CC7116" w:rsidRPr="000241EF">
        <w:rPr>
          <w:rFonts w:cs="B Nazanin" w:hint="cs"/>
          <w:color w:val="002060"/>
          <w:sz w:val="24"/>
          <w:szCs w:val="24"/>
          <w:rtl/>
        </w:rPr>
        <w:t>.</w:t>
      </w:r>
      <w:r w:rsidR="00CC7116" w:rsidRPr="000241EF">
        <w:rPr>
          <w:rFonts w:cs="B Nazanin" w:hint="cs"/>
          <w:b/>
          <w:bCs/>
          <w:color w:val="002060"/>
          <w:sz w:val="24"/>
          <w:szCs w:val="24"/>
          <w:rtl/>
        </w:rPr>
        <w:t xml:space="preserve"> </w:t>
      </w:r>
      <w:r w:rsidR="00CC7116" w:rsidRPr="000241EF">
        <w:rPr>
          <w:rFonts w:cs="B Nazanin" w:hint="cs"/>
          <w:color w:val="002060"/>
          <w:sz w:val="24"/>
          <w:szCs w:val="24"/>
          <w:rtl/>
        </w:rPr>
        <w:t xml:space="preserve">براساس استاندارد </w:t>
      </w:r>
      <w:r w:rsidR="00CC7116" w:rsidRPr="000241EF">
        <w:rPr>
          <w:rFonts w:asciiTheme="majorBidi" w:hAnsiTheme="majorBidi" w:cstheme="majorBidi"/>
          <w:color w:val="002060"/>
          <w:sz w:val="24"/>
          <w:szCs w:val="24"/>
        </w:rPr>
        <w:t>ASTM D395 METHOD B</w:t>
      </w:r>
      <w:r w:rsidR="00CC7116" w:rsidRPr="000241EF">
        <w:rPr>
          <w:rFonts w:cs="B Nazanin"/>
          <w:color w:val="002060"/>
          <w:sz w:val="24"/>
          <w:szCs w:val="24"/>
        </w:rPr>
        <w:t xml:space="preserve"> </w:t>
      </w:r>
      <w:r w:rsidR="00CC7116" w:rsidRPr="000241EF">
        <w:rPr>
          <w:rFonts w:cs="B Nazanin" w:hint="cs"/>
          <w:color w:val="002060"/>
          <w:sz w:val="24"/>
          <w:szCs w:val="24"/>
          <w:rtl/>
        </w:rPr>
        <w:t xml:space="preserve"> تعیین خواهد شد</w:t>
      </w:r>
      <w:r w:rsidR="00CC7116" w:rsidRPr="000241EF">
        <w:rPr>
          <w:rFonts w:cs="B Nazanin" w:hint="cs"/>
          <w:b/>
          <w:bCs/>
          <w:color w:val="002060"/>
          <w:sz w:val="24"/>
          <w:szCs w:val="24"/>
          <w:rtl/>
        </w:rPr>
        <w:t xml:space="preserve"> . </w:t>
      </w:r>
      <w:r w:rsidR="00CC7116" w:rsidRPr="000241EF">
        <w:rPr>
          <w:rFonts w:cs="B Nazanin" w:hint="cs"/>
          <w:color w:val="002060"/>
          <w:sz w:val="24"/>
          <w:szCs w:val="24"/>
          <w:rtl/>
        </w:rPr>
        <w:t xml:space="preserve">نمونه های آزمایش، باید در حرارت یکنواخت </w:t>
      </w:r>
      <w:r w:rsidR="00CC7116" w:rsidRPr="000241EF">
        <w:rPr>
          <w:rFonts w:cs="B Nazanin"/>
          <w:color w:val="002060"/>
          <w:sz w:val="24"/>
          <w:szCs w:val="24"/>
        </w:rPr>
        <w:t>70</w:t>
      </w:r>
      <m:oMath>
        <m:r>
          <w:rPr>
            <w:rFonts w:ascii="Cambria Math" w:hAnsi="Cambria Math" w:cs="B Nazanin"/>
            <w:color w:val="002060"/>
            <w:sz w:val="24"/>
            <w:szCs w:val="24"/>
          </w:rPr>
          <m:t>℃</m:t>
        </m:r>
      </m:oMath>
      <w:r w:rsidR="00CC7116" w:rsidRPr="000241EF">
        <w:rPr>
          <w:rFonts w:cs="B Nazanin" w:hint="cs"/>
          <w:color w:val="002060"/>
          <w:sz w:val="24"/>
          <w:szCs w:val="24"/>
          <w:rtl/>
        </w:rPr>
        <w:t>، برای 22 ساعت نگهداری شوند. ماکزیمم مجاز 50% خواهد بود.</w:t>
      </w:r>
    </w:p>
    <w:p w:rsidR="00CC7116" w:rsidRPr="000241EF" w:rsidRDefault="008F0DB1" w:rsidP="008F0DB1">
      <w:pPr>
        <w:ind w:left="360"/>
        <w:rPr>
          <w:rFonts w:cs="B Nazanin"/>
          <w:b/>
          <w:bCs/>
          <w:color w:val="002060"/>
          <w:sz w:val="24"/>
          <w:szCs w:val="24"/>
        </w:rPr>
      </w:pPr>
      <w:r>
        <w:rPr>
          <w:rFonts w:cs="B Nazanin" w:hint="cs"/>
          <w:b/>
          <w:bCs/>
          <w:color w:val="002060"/>
          <w:sz w:val="24"/>
          <w:szCs w:val="24"/>
          <w:u w:val="single"/>
          <w:rtl/>
        </w:rPr>
        <w:t>7-</w:t>
      </w:r>
      <w:r w:rsidR="00CC7116" w:rsidRPr="000241EF">
        <w:rPr>
          <w:rFonts w:cs="B Nazanin" w:hint="cs"/>
          <w:b/>
          <w:bCs/>
          <w:color w:val="002060"/>
          <w:sz w:val="24"/>
          <w:szCs w:val="24"/>
          <w:u w:val="single"/>
          <w:rtl/>
        </w:rPr>
        <w:t>تردی و شکنندگی</w:t>
      </w:r>
      <w:r w:rsidR="00CC7116" w:rsidRPr="000241EF">
        <w:rPr>
          <w:rFonts w:cs="B Nazanin" w:hint="cs"/>
          <w:b/>
          <w:bCs/>
          <w:color w:val="002060"/>
          <w:sz w:val="24"/>
          <w:szCs w:val="24"/>
          <w:rtl/>
        </w:rPr>
        <w:t>. شکنندگی</w:t>
      </w:r>
      <w:r w:rsidR="00CC7116" w:rsidRPr="000241EF">
        <w:rPr>
          <w:rFonts w:cs="B Nazanin" w:hint="cs"/>
          <w:color w:val="002060"/>
          <w:sz w:val="24"/>
          <w:szCs w:val="24"/>
          <w:rtl/>
        </w:rPr>
        <w:t xml:space="preserve"> در حرارت </w:t>
      </w:r>
      <w:r w:rsidR="00CC7116" w:rsidRPr="000241EF">
        <w:rPr>
          <w:rFonts w:cs="B Nazanin"/>
          <w:color w:val="002060"/>
          <w:sz w:val="24"/>
          <w:szCs w:val="24"/>
        </w:rPr>
        <w:t>-10</w:t>
      </w:r>
      <m:oMath>
        <m:r>
          <w:rPr>
            <w:rFonts w:ascii="Cambria Math" w:hAnsi="Cambria Math" w:cs="B Nazanin"/>
            <w:color w:val="002060"/>
            <w:sz w:val="24"/>
            <w:szCs w:val="24"/>
          </w:rPr>
          <m:t>℃</m:t>
        </m:r>
      </m:oMath>
      <w:r w:rsidR="00CC7116" w:rsidRPr="000241EF">
        <w:rPr>
          <w:rFonts w:cs="B Nazanin" w:hint="cs"/>
          <w:color w:val="002060"/>
          <w:sz w:val="24"/>
          <w:szCs w:val="24"/>
          <w:rtl/>
        </w:rPr>
        <w:t xml:space="preserve">، براساس استاندارد </w:t>
      </w:r>
      <w:r w:rsidR="00CC7116" w:rsidRPr="000241EF">
        <w:rPr>
          <w:rFonts w:asciiTheme="majorBidi" w:hAnsiTheme="majorBidi" w:cstheme="majorBidi"/>
          <w:color w:val="002060"/>
          <w:sz w:val="24"/>
          <w:szCs w:val="24"/>
        </w:rPr>
        <w:t>ASTM D2137 METHOD A</w:t>
      </w:r>
      <w:r w:rsidR="00CC7116" w:rsidRPr="000241EF">
        <w:rPr>
          <w:rFonts w:cs="B Nazanin" w:hint="cs"/>
          <w:color w:val="002060"/>
          <w:sz w:val="24"/>
          <w:szCs w:val="24"/>
          <w:rtl/>
        </w:rPr>
        <w:t xml:space="preserve"> تعیین خواهد شد. شکست لاستیک نباید رخ دهد. </w:t>
      </w:r>
    </w:p>
    <w:p w:rsidR="00CC7116" w:rsidRPr="000241EF" w:rsidRDefault="008F0DB1" w:rsidP="008F0DB1">
      <w:pPr>
        <w:ind w:left="360"/>
        <w:rPr>
          <w:rFonts w:cs="B Nazanin"/>
          <w:color w:val="002060"/>
          <w:sz w:val="24"/>
          <w:szCs w:val="24"/>
        </w:rPr>
      </w:pPr>
      <w:r w:rsidRPr="008F0DB1">
        <w:rPr>
          <w:rFonts w:cs="B Nazanin" w:hint="cs"/>
          <w:b/>
          <w:bCs/>
          <w:color w:val="002060"/>
          <w:sz w:val="24"/>
          <w:szCs w:val="24"/>
          <w:rtl/>
        </w:rPr>
        <w:t>8</w:t>
      </w:r>
      <w:r>
        <w:rPr>
          <w:rFonts w:cs="B Nazanin" w:hint="cs"/>
          <w:color w:val="002060"/>
          <w:sz w:val="24"/>
          <w:szCs w:val="24"/>
          <w:rtl/>
        </w:rPr>
        <w:t>-</w:t>
      </w:r>
      <w:r w:rsidR="00CC7116" w:rsidRPr="000241EF">
        <w:rPr>
          <w:rFonts w:cs="B Nazanin" w:hint="cs"/>
          <w:color w:val="002060"/>
          <w:sz w:val="24"/>
          <w:szCs w:val="24"/>
          <w:rtl/>
        </w:rPr>
        <w:t xml:space="preserve"> </w:t>
      </w:r>
      <w:r w:rsidR="00CC7116" w:rsidRPr="000241EF">
        <w:rPr>
          <w:rFonts w:cs="B Nazanin" w:hint="cs"/>
          <w:b/>
          <w:bCs/>
          <w:color w:val="002060"/>
          <w:sz w:val="24"/>
          <w:szCs w:val="24"/>
          <w:u w:val="single"/>
          <w:rtl/>
        </w:rPr>
        <w:t>مشخصات در دمای پایین</w:t>
      </w:r>
      <w:r w:rsidR="00CC7116" w:rsidRPr="000241EF">
        <w:rPr>
          <w:rFonts w:cs="B Nazanin" w:hint="cs"/>
          <w:color w:val="002060"/>
          <w:sz w:val="24"/>
          <w:szCs w:val="24"/>
          <w:rtl/>
        </w:rPr>
        <w:t xml:space="preserve"> </w:t>
      </w:r>
      <w:r w:rsidR="00CC7116" w:rsidRPr="000241EF">
        <w:rPr>
          <w:rFonts w:cs="B Nazanin"/>
          <w:b/>
          <w:bCs/>
          <w:color w:val="002060"/>
          <w:sz w:val="24"/>
          <w:szCs w:val="24"/>
          <w:u w:val="single"/>
        </w:rPr>
        <w:t>(</w:t>
      </w:r>
      <w:r w:rsidR="00CC7116" w:rsidRPr="000241EF">
        <w:rPr>
          <w:rFonts w:asciiTheme="majorBidi" w:hAnsiTheme="majorBidi" w:cstheme="majorBidi"/>
          <w:b/>
          <w:bCs/>
          <w:color w:val="002060"/>
          <w:sz w:val="24"/>
          <w:szCs w:val="24"/>
          <w:u w:val="single"/>
        </w:rPr>
        <w:t>Low Temperature Properties</w:t>
      </w:r>
      <w:r w:rsidR="00CC7116" w:rsidRPr="000241EF">
        <w:rPr>
          <w:rFonts w:cs="B Nazanin"/>
          <w:color w:val="002060"/>
          <w:sz w:val="24"/>
          <w:szCs w:val="24"/>
        </w:rPr>
        <w:t>)</w:t>
      </w:r>
    </w:p>
    <w:p w:rsidR="00CC7116" w:rsidRPr="000241EF" w:rsidRDefault="00CC7116" w:rsidP="00CC7116">
      <w:pPr>
        <w:numPr>
          <w:ilvl w:val="0"/>
          <w:numId w:val="8"/>
        </w:numPr>
        <w:jc w:val="both"/>
        <w:rPr>
          <w:rFonts w:cs="B Nazanin"/>
          <w:color w:val="002060"/>
          <w:sz w:val="24"/>
          <w:szCs w:val="24"/>
        </w:rPr>
      </w:pPr>
      <w:r w:rsidRPr="000241EF">
        <w:rPr>
          <w:rFonts w:cs="B Nazanin" w:hint="cs"/>
          <w:color w:val="002060"/>
          <w:sz w:val="24"/>
          <w:szCs w:val="24"/>
          <w:u w:val="single"/>
          <w:rtl/>
        </w:rPr>
        <w:t>تراکم فشار</w:t>
      </w:r>
      <w:r w:rsidRPr="000241EF">
        <w:rPr>
          <w:rFonts w:cs="B Nazanin" w:hint="cs"/>
          <w:color w:val="002060"/>
          <w:sz w:val="24"/>
          <w:szCs w:val="24"/>
          <w:rtl/>
        </w:rPr>
        <w:t xml:space="preserve"> براساس استاندارد </w:t>
      </w:r>
      <w:r w:rsidRPr="000241EF">
        <w:rPr>
          <w:rFonts w:asciiTheme="majorBidi" w:hAnsiTheme="majorBidi" w:cstheme="majorBidi"/>
          <w:color w:val="002060"/>
          <w:sz w:val="24"/>
          <w:szCs w:val="24"/>
        </w:rPr>
        <w:t>ASTM D1229</w:t>
      </w:r>
      <w:r w:rsidRPr="000241EF">
        <w:rPr>
          <w:rFonts w:cs="B Nazanin" w:hint="cs"/>
          <w:color w:val="002060"/>
          <w:sz w:val="24"/>
          <w:szCs w:val="24"/>
          <w:rtl/>
        </w:rPr>
        <w:t xml:space="preserve"> تعیین خواهد شد . نمونه های تست باید تحت کرنش فشاری </w:t>
      </w:r>
      <w:r w:rsidRPr="000241EF">
        <w:rPr>
          <w:rFonts w:cs="B Nazanin"/>
          <w:color w:val="002060"/>
          <w:sz w:val="24"/>
          <w:szCs w:val="24"/>
        </w:rPr>
        <w:t>25%</w:t>
      </w:r>
      <w:r w:rsidRPr="000241EF">
        <w:rPr>
          <w:rFonts w:cs="B Nazanin" w:hint="cs"/>
          <w:color w:val="002060"/>
          <w:sz w:val="24"/>
          <w:szCs w:val="24"/>
          <w:rtl/>
        </w:rPr>
        <w:t xml:space="preserve">، در درجه حرارت یکنواخت </w:t>
      </w:r>
      <w:r w:rsidRPr="000241EF">
        <w:rPr>
          <w:rFonts w:cs="B Nazanin"/>
          <w:color w:val="002060"/>
          <w:sz w:val="24"/>
          <w:szCs w:val="24"/>
        </w:rPr>
        <w:t>10</w:t>
      </w:r>
      <m:oMath>
        <m:r>
          <w:rPr>
            <w:rFonts w:ascii="Cambria Math" w:hAnsi="Cambria Math" w:cs="B Nazanin"/>
            <w:color w:val="002060"/>
            <w:sz w:val="24"/>
            <w:szCs w:val="24"/>
          </w:rPr>
          <m:t>℃</m:t>
        </m:r>
      </m:oMath>
      <w:r w:rsidRPr="000241EF">
        <w:rPr>
          <w:rFonts w:cs="B Nazanin" w:hint="cs"/>
          <w:color w:val="002060"/>
          <w:sz w:val="24"/>
          <w:szCs w:val="24"/>
          <w:rtl/>
        </w:rPr>
        <w:t>، برای 7 روز نگهداری شوند. ماکزیمم مجاز تراکم 40% است.</w:t>
      </w:r>
    </w:p>
    <w:p w:rsidR="00CC7116" w:rsidRPr="000241EF" w:rsidRDefault="008F0DB1" w:rsidP="008F0DB1">
      <w:pPr>
        <w:ind w:left="360"/>
        <w:rPr>
          <w:rFonts w:cs="B Nazanin"/>
          <w:color w:val="002060"/>
          <w:sz w:val="24"/>
          <w:szCs w:val="24"/>
        </w:rPr>
      </w:pPr>
      <w:r>
        <w:rPr>
          <w:rFonts w:cs="B Nazanin"/>
          <w:b/>
          <w:bCs/>
          <w:color w:val="002060"/>
          <w:sz w:val="24"/>
          <w:szCs w:val="24"/>
        </w:rPr>
        <w:lastRenderedPageBreak/>
        <w:t>b)</w:t>
      </w:r>
      <w:r>
        <w:rPr>
          <w:rFonts w:cs="B Nazanin" w:hint="cs"/>
          <w:b/>
          <w:bCs/>
          <w:color w:val="002060"/>
          <w:sz w:val="24"/>
          <w:szCs w:val="24"/>
          <w:rtl/>
        </w:rPr>
        <w:t>)</w:t>
      </w:r>
      <w:r w:rsidR="00CC7116" w:rsidRPr="000241EF">
        <w:rPr>
          <w:rFonts w:cs="B Nazanin" w:hint="cs"/>
          <w:color w:val="002060"/>
          <w:sz w:val="24"/>
          <w:szCs w:val="24"/>
          <w:u w:val="single"/>
          <w:rtl/>
        </w:rPr>
        <w:t>سختی مستمر</w:t>
      </w:r>
      <w:r w:rsidR="00CC7116" w:rsidRPr="000241EF">
        <w:rPr>
          <w:rFonts w:cs="B Nazanin" w:hint="cs"/>
          <w:color w:val="002060"/>
          <w:sz w:val="24"/>
          <w:szCs w:val="24"/>
          <w:rtl/>
        </w:rPr>
        <w:t xml:space="preserve"> باید براساس استاندارد  </w:t>
      </w:r>
      <w:r w:rsidR="00CC7116" w:rsidRPr="000241EF">
        <w:rPr>
          <w:rFonts w:cs="B Nazanin"/>
          <w:color w:val="002060"/>
          <w:sz w:val="24"/>
          <w:szCs w:val="24"/>
        </w:rPr>
        <w:t xml:space="preserve"> </w:t>
      </w:r>
      <w:r w:rsidR="00CC7116" w:rsidRPr="000241EF">
        <w:rPr>
          <w:rFonts w:asciiTheme="majorBidi" w:hAnsiTheme="majorBidi" w:cstheme="majorBidi"/>
          <w:color w:val="002060"/>
          <w:sz w:val="24"/>
          <w:szCs w:val="24"/>
        </w:rPr>
        <w:t>ASTM D2240</w:t>
      </w:r>
      <w:r w:rsidR="00CC7116" w:rsidRPr="000241EF">
        <w:rPr>
          <w:rFonts w:cs="B Nazanin" w:hint="cs"/>
          <w:color w:val="002060"/>
          <w:sz w:val="24"/>
          <w:szCs w:val="24"/>
          <w:rtl/>
        </w:rPr>
        <w:t>، پس از آن که نمونه های تست را براي 22 ساعت در درجه حرارت</w:t>
      </w:r>
      <w:r w:rsidR="00CC7116" w:rsidRPr="000241EF">
        <w:rPr>
          <w:rFonts w:cs="B Nazanin"/>
          <w:color w:val="002060"/>
          <w:sz w:val="24"/>
          <w:szCs w:val="24"/>
        </w:rPr>
        <w:t>10</w:t>
      </w:r>
      <m:oMath>
        <m:r>
          <w:rPr>
            <w:rFonts w:ascii="Cambria Math" w:hAnsi="Cambria Math" w:cs="B Nazanin"/>
            <w:color w:val="002060"/>
            <w:sz w:val="24"/>
            <w:szCs w:val="24"/>
          </w:rPr>
          <m:t>℃</m:t>
        </m:r>
      </m:oMath>
      <w:r w:rsidR="00CC7116" w:rsidRPr="000241EF">
        <w:rPr>
          <w:rFonts w:cs="B Nazanin" w:hint="cs"/>
          <w:color w:val="002060"/>
          <w:sz w:val="24"/>
          <w:szCs w:val="24"/>
          <w:rtl/>
        </w:rPr>
        <w:t xml:space="preserve"> قرار دادند ، تعیین مي شود. ماکزیمم افزایش مجاز در سختی مستمر، </w:t>
      </w:r>
      <w:r w:rsidR="00CC7116" w:rsidRPr="000241EF">
        <w:rPr>
          <w:rFonts w:asciiTheme="majorBidi" w:hAnsiTheme="majorBidi" w:cstheme="majorBidi"/>
          <w:color w:val="002060"/>
          <w:sz w:val="24"/>
          <w:szCs w:val="24"/>
        </w:rPr>
        <w:t>10 SHORE POINT</w:t>
      </w:r>
      <w:r w:rsidR="00CC7116" w:rsidRPr="000241EF">
        <w:rPr>
          <w:rFonts w:cs="B Nazanin" w:hint="cs"/>
          <w:color w:val="002060"/>
          <w:sz w:val="24"/>
          <w:szCs w:val="24"/>
          <w:rtl/>
        </w:rPr>
        <w:t xml:space="preserve"> خواهد بود.</w:t>
      </w:r>
    </w:p>
    <w:p w:rsidR="00CC7116" w:rsidRPr="000241EF" w:rsidRDefault="008F0DB1" w:rsidP="008F0DB1">
      <w:pPr>
        <w:ind w:left="360"/>
        <w:jc w:val="both"/>
        <w:rPr>
          <w:rFonts w:cs="B Nazanin"/>
          <w:color w:val="002060"/>
          <w:sz w:val="24"/>
          <w:szCs w:val="24"/>
        </w:rPr>
      </w:pPr>
      <w:r w:rsidRPr="008F0DB1">
        <w:rPr>
          <w:rFonts w:cs="B Nazanin"/>
          <w:b/>
          <w:bCs/>
          <w:color w:val="002060"/>
          <w:sz w:val="24"/>
          <w:szCs w:val="24"/>
        </w:rPr>
        <w:t>9</w:t>
      </w:r>
      <w:r w:rsidRPr="008F0DB1">
        <w:rPr>
          <w:rFonts w:cs="B Nazanin" w:hint="cs"/>
          <w:b/>
          <w:bCs/>
          <w:color w:val="002060"/>
          <w:sz w:val="24"/>
          <w:szCs w:val="24"/>
          <w:rtl/>
        </w:rPr>
        <w:t>-</w:t>
      </w:r>
      <w:r>
        <w:rPr>
          <w:rFonts w:cs="B Nazanin" w:hint="cs"/>
          <w:b/>
          <w:bCs/>
          <w:color w:val="002060"/>
          <w:sz w:val="24"/>
          <w:szCs w:val="24"/>
          <w:rtl/>
        </w:rPr>
        <w:t xml:space="preserve"> </w:t>
      </w:r>
      <w:r w:rsidR="00CC7116" w:rsidRPr="000241EF">
        <w:rPr>
          <w:rFonts w:cs="B Nazanin" w:hint="cs"/>
          <w:b/>
          <w:bCs/>
          <w:color w:val="002060"/>
          <w:sz w:val="24"/>
          <w:szCs w:val="24"/>
          <w:u w:val="single"/>
          <w:rtl/>
        </w:rPr>
        <w:t>مقاومت در برابر اوزن</w:t>
      </w:r>
      <w:r w:rsidR="00CC7116" w:rsidRPr="000241EF">
        <w:rPr>
          <w:rFonts w:cs="B Nazanin" w:hint="cs"/>
          <w:color w:val="002060"/>
          <w:sz w:val="24"/>
          <w:szCs w:val="24"/>
          <w:rtl/>
        </w:rPr>
        <w:t xml:space="preserve"> : مقاومت لاستیک در برابر اوزن ، باید توسط تست هایی که بر روی نوارهای لاستیکی ای که مطابق با </w:t>
      </w:r>
      <w:r w:rsidR="00CC7116" w:rsidRPr="000241EF">
        <w:rPr>
          <w:rFonts w:asciiTheme="majorBidi" w:hAnsiTheme="majorBidi" w:cstheme="majorBidi"/>
          <w:color w:val="002060"/>
          <w:sz w:val="24"/>
          <w:szCs w:val="24"/>
        </w:rPr>
        <w:t>ASTM D518 METHOD A</w:t>
      </w:r>
      <w:r w:rsidR="00CC7116" w:rsidRPr="000241EF">
        <w:rPr>
          <w:rFonts w:cs="B Nazanin" w:hint="cs"/>
          <w:color w:val="002060"/>
          <w:sz w:val="24"/>
          <w:szCs w:val="24"/>
          <w:rtl/>
        </w:rPr>
        <w:t xml:space="preserve"> نسب شده اند، اندازه گیری شود. تست ها باید مطابق با </w:t>
      </w:r>
      <w:r w:rsidR="00CC7116" w:rsidRPr="000241EF">
        <w:rPr>
          <w:rFonts w:asciiTheme="majorBidi" w:hAnsiTheme="majorBidi" w:cstheme="majorBidi"/>
          <w:color w:val="002060"/>
          <w:sz w:val="24"/>
          <w:szCs w:val="24"/>
        </w:rPr>
        <w:t>ASTM   D1149</w:t>
      </w:r>
      <w:r w:rsidR="00CC7116" w:rsidRPr="000241EF">
        <w:rPr>
          <w:rFonts w:cs="B Nazanin" w:hint="cs"/>
          <w:color w:val="002060"/>
          <w:sz w:val="24"/>
          <w:szCs w:val="24"/>
          <w:rtl/>
        </w:rPr>
        <w:t xml:space="preserve">، در شرایطی با </w:t>
      </w:r>
      <w:r w:rsidR="00CC7116" w:rsidRPr="000241EF">
        <w:rPr>
          <w:rFonts w:asciiTheme="majorBidi" w:hAnsiTheme="majorBidi" w:cstheme="majorBidi"/>
          <w:color w:val="002060"/>
          <w:sz w:val="24"/>
          <w:szCs w:val="24"/>
        </w:rPr>
        <w:t>ppm</w:t>
      </w:r>
      <w:r w:rsidR="00CC7116" w:rsidRPr="000241EF">
        <w:rPr>
          <w:rFonts w:cs="B Nazanin" w:hint="cs"/>
          <w:color w:val="002060"/>
          <w:sz w:val="24"/>
          <w:szCs w:val="24"/>
          <w:rtl/>
        </w:rPr>
        <w:t>5</w:t>
      </w:r>
      <m:oMath>
        <m:r>
          <m:rPr>
            <m:sty m:val="p"/>
          </m:rPr>
          <w:rPr>
            <w:rFonts w:ascii="Cambria Math" w:hAnsi="Cambria Math" w:cs="Times New Roman" w:hint="cs"/>
            <w:color w:val="002060"/>
            <w:sz w:val="24"/>
            <w:szCs w:val="24"/>
            <w:rtl/>
          </w:rPr>
          <m:t>±</m:t>
        </m:r>
      </m:oMath>
      <w:r w:rsidR="00CC7116" w:rsidRPr="000241EF">
        <w:rPr>
          <w:rFonts w:cs="B Nazanin" w:hint="cs"/>
          <w:color w:val="002060"/>
          <w:sz w:val="24"/>
          <w:szCs w:val="24"/>
          <w:rtl/>
        </w:rPr>
        <w:t xml:space="preserve">50 اوزن، کرنش </w:t>
      </w:r>
      <w:r w:rsidR="00CC7116" w:rsidRPr="000241EF">
        <w:rPr>
          <w:rFonts w:cs="B Nazanin"/>
          <w:color w:val="002060"/>
          <w:sz w:val="24"/>
          <w:szCs w:val="24"/>
        </w:rPr>
        <w:t>20%</w:t>
      </w:r>
      <w:r w:rsidR="00CC7116" w:rsidRPr="000241EF">
        <w:rPr>
          <w:rFonts w:cs="B Nazanin" w:hint="cs"/>
          <w:color w:val="002060"/>
          <w:sz w:val="24"/>
          <w:szCs w:val="24"/>
          <w:rtl/>
        </w:rPr>
        <w:t xml:space="preserve"> در دمای </w:t>
      </w:r>
      <w:r w:rsidR="00CC7116" w:rsidRPr="000241EF">
        <w:rPr>
          <w:rFonts w:cs="B Nazanin"/>
          <w:color w:val="002060"/>
          <w:sz w:val="24"/>
          <w:szCs w:val="24"/>
        </w:rPr>
        <w:t>38</w:t>
      </w:r>
      <m:oMath>
        <m:r>
          <m:rPr>
            <m:sty m:val="p"/>
          </m:rPr>
          <w:rPr>
            <w:rFonts w:ascii="Cambria Math" w:hAnsi="Cambria Math" w:cs="Times New Roman" w:hint="cs"/>
            <w:color w:val="002060"/>
            <w:sz w:val="24"/>
            <w:szCs w:val="24"/>
            <w:rtl/>
          </w:rPr>
          <m:t>±</m:t>
        </m:r>
        <m:r>
          <m:rPr>
            <m:sty m:val="p"/>
          </m:rPr>
          <w:rPr>
            <w:rFonts w:ascii="Cambria Math" w:hAnsi="Times New Roman" w:cs="B Nazanin"/>
            <w:color w:val="002060"/>
            <w:sz w:val="24"/>
            <w:szCs w:val="24"/>
          </w:rPr>
          <m:t>1</m:t>
        </m:r>
        <m:r>
          <w:rPr>
            <w:rFonts w:ascii="Cambria Math" w:hAnsi="Cambria Math" w:cs="B Nazanin"/>
            <w:color w:val="002060"/>
            <w:sz w:val="24"/>
            <w:szCs w:val="24"/>
          </w:rPr>
          <m:t>℃</m:t>
        </m:r>
      </m:oMath>
      <w:r w:rsidR="00CC7116" w:rsidRPr="000241EF">
        <w:rPr>
          <w:rFonts w:cs="B Nazanin" w:hint="cs"/>
          <w:color w:val="002060"/>
          <w:sz w:val="24"/>
          <w:szCs w:val="24"/>
          <w:rtl/>
        </w:rPr>
        <w:t xml:space="preserve"> در طول مدت 100 ساعت انجام شود. این مقاومت زمانی مورد قبول واقع می شود که با استفاده از لنزی با بزرگنمایی 7 برابر، هیچ گونه ترکی مشاهده نشود. </w:t>
      </w:r>
    </w:p>
    <w:p w:rsidR="00CC7116" w:rsidRPr="000241EF" w:rsidRDefault="008F0DB1" w:rsidP="008F0DB1">
      <w:pPr>
        <w:ind w:left="360"/>
        <w:jc w:val="both"/>
        <w:rPr>
          <w:rFonts w:cs="B Nazanin"/>
          <w:color w:val="002060"/>
          <w:sz w:val="24"/>
          <w:szCs w:val="24"/>
          <w:rtl/>
        </w:rPr>
      </w:pPr>
      <w:r w:rsidRPr="008F0DB1">
        <w:rPr>
          <w:rFonts w:cs="B Nazanin" w:hint="cs"/>
          <w:b/>
          <w:bCs/>
          <w:color w:val="002060"/>
          <w:sz w:val="24"/>
          <w:szCs w:val="24"/>
          <w:rtl/>
        </w:rPr>
        <w:t>10-</w:t>
      </w:r>
      <w:r>
        <w:rPr>
          <w:rFonts w:cs="B Nazanin" w:hint="cs"/>
          <w:b/>
          <w:bCs/>
          <w:color w:val="002060"/>
          <w:sz w:val="24"/>
          <w:szCs w:val="24"/>
          <w:rtl/>
        </w:rPr>
        <w:t xml:space="preserve"> </w:t>
      </w:r>
      <w:r w:rsidR="00CC7116" w:rsidRPr="000241EF">
        <w:rPr>
          <w:rFonts w:cs="B Nazanin" w:hint="cs"/>
          <w:b/>
          <w:bCs/>
          <w:color w:val="002060"/>
          <w:sz w:val="24"/>
          <w:szCs w:val="24"/>
          <w:u w:val="single"/>
          <w:rtl/>
        </w:rPr>
        <w:t>تست های برش چرخشی</w:t>
      </w:r>
      <w:r w:rsidR="00CC7116" w:rsidRPr="000241EF">
        <w:rPr>
          <w:rFonts w:cs="B Nazanin" w:hint="cs"/>
          <w:color w:val="002060"/>
          <w:sz w:val="24"/>
          <w:szCs w:val="24"/>
          <w:rtl/>
        </w:rPr>
        <w:t xml:space="preserve"> : این تست ها باید بر روی نمونه های پیش تنیده (فشاری) </w:t>
      </w:r>
      <w:r w:rsidR="00CC7116" w:rsidRPr="000241EF">
        <w:rPr>
          <w:rFonts w:cs="B Nazanin"/>
          <w:color w:val="002060"/>
          <w:sz w:val="24"/>
          <w:szCs w:val="24"/>
        </w:rPr>
        <w:t>5mm</w:t>
      </w:r>
      <w:r w:rsidR="00CC7116" w:rsidRPr="000241EF">
        <w:rPr>
          <w:rFonts w:cs="B Nazanin" w:hint="cs"/>
          <w:color w:val="002060"/>
          <w:sz w:val="24"/>
          <w:szCs w:val="24"/>
        </w:rPr>
        <w:t>×</w:t>
      </w:r>
      <w:r w:rsidR="00CC7116" w:rsidRPr="000241EF">
        <w:rPr>
          <w:rFonts w:cs="B Nazanin"/>
          <w:color w:val="002060"/>
          <w:sz w:val="24"/>
          <w:szCs w:val="24"/>
        </w:rPr>
        <w:t>50mm</w:t>
      </w:r>
      <w:r w:rsidR="00CC7116" w:rsidRPr="000241EF">
        <w:rPr>
          <w:rFonts w:cs="B Nazanin" w:hint="cs"/>
          <w:color w:val="002060"/>
          <w:sz w:val="24"/>
          <w:szCs w:val="24"/>
        </w:rPr>
        <w:t>×</w:t>
      </w:r>
      <w:r w:rsidR="00CC7116" w:rsidRPr="000241EF">
        <w:rPr>
          <w:rFonts w:cs="B Nazanin"/>
          <w:color w:val="002060"/>
          <w:sz w:val="24"/>
          <w:szCs w:val="24"/>
        </w:rPr>
        <w:t>50mm</w:t>
      </w:r>
      <w:r w:rsidR="00CC7116" w:rsidRPr="000241EF">
        <w:rPr>
          <w:rFonts w:cs="B Nazanin" w:hint="cs"/>
          <w:color w:val="002060"/>
          <w:sz w:val="24"/>
          <w:szCs w:val="24"/>
          <w:rtl/>
        </w:rPr>
        <w:t xml:space="preserve"> براساس استاندارد </w:t>
      </w:r>
      <w:r w:rsidR="00CC7116" w:rsidRPr="000241EF">
        <w:rPr>
          <w:rFonts w:asciiTheme="majorBidi" w:hAnsiTheme="majorBidi" w:cstheme="majorBidi"/>
          <w:color w:val="002060"/>
          <w:sz w:val="24"/>
          <w:szCs w:val="24"/>
        </w:rPr>
        <w:t>ASTM D4014</w:t>
      </w:r>
      <w:r w:rsidR="00CC7116" w:rsidRPr="000241EF">
        <w:rPr>
          <w:rFonts w:cs="B Nazanin" w:hint="cs"/>
          <w:color w:val="002060"/>
          <w:sz w:val="24"/>
          <w:szCs w:val="24"/>
          <w:rtl/>
        </w:rPr>
        <w:t xml:space="preserve"> انجام شود تا حلقه های پسماند مغناطیسی تنش برشی-کرنش رسم شده را تولید کند. این ترسیمات بر اساس کرنش ها و فرکانس های چرخشی زیر می باشد:</w:t>
      </w:r>
    </w:p>
    <w:p w:rsidR="00CC7116" w:rsidRPr="000241EF" w:rsidRDefault="00CC7116" w:rsidP="00CC7116">
      <w:pPr>
        <w:bidi w:val="0"/>
        <w:ind w:left="360"/>
        <w:rPr>
          <w:rFonts w:cs="B Nazanin"/>
          <w:color w:val="002060"/>
          <w:sz w:val="24"/>
          <w:szCs w:val="24"/>
        </w:rPr>
      </w:pPr>
      <w:r w:rsidRPr="000241EF">
        <w:rPr>
          <w:rFonts w:cs="B Nazanin" w:hint="cs"/>
          <w:color w:val="002060"/>
          <w:sz w:val="24"/>
          <w:szCs w:val="24"/>
          <w:rtl/>
        </w:rPr>
        <w:tab/>
        <w:t>کرنش برشی</w:t>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hint="cs"/>
          <w:color w:val="002060"/>
          <w:sz w:val="24"/>
          <w:szCs w:val="24"/>
          <w:rtl/>
        </w:rPr>
        <w:t xml:space="preserve">فرکانس چرخشی          </w:t>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p>
    <w:p w:rsidR="00CC7116" w:rsidRPr="000241EF" w:rsidRDefault="00CC7116" w:rsidP="00CC7116">
      <w:pPr>
        <w:bidi w:val="0"/>
        <w:ind w:left="360"/>
        <w:rPr>
          <w:rFonts w:cs="B Nazanin"/>
          <w:color w:val="002060"/>
          <w:sz w:val="24"/>
          <w:szCs w:val="24"/>
        </w:rPr>
      </w:pPr>
      <w:r w:rsidRPr="000241EF">
        <w:rPr>
          <w:rFonts w:cs="B Nazanin"/>
          <w:color w:val="002060"/>
          <w:sz w:val="24"/>
          <w:szCs w:val="24"/>
        </w:rPr>
        <w:tab/>
        <w:t>25%</w:t>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t>0.4 Hz, 1.0Hz</w:t>
      </w:r>
    </w:p>
    <w:p w:rsidR="00CC7116" w:rsidRPr="000241EF" w:rsidRDefault="00CC7116" w:rsidP="00CC7116">
      <w:pPr>
        <w:bidi w:val="0"/>
        <w:ind w:left="360"/>
        <w:rPr>
          <w:rFonts w:cs="B Nazanin"/>
          <w:color w:val="002060"/>
          <w:sz w:val="24"/>
          <w:szCs w:val="24"/>
        </w:rPr>
      </w:pPr>
      <w:r w:rsidRPr="000241EF">
        <w:rPr>
          <w:rFonts w:cs="B Nazanin"/>
          <w:color w:val="002060"/>
          <w:sz w:val="24"/>
          <w:szCs w:val="24"/>
        </w:rPr>
        <w:tab/>
        <w:t xml:space="preserve">50% </w:t>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t>0.4 Hz, 1.0Hz</w:t>
      </w:r>
    </w:p>
    <w:p w:rsidR="00CC7116" w:rsidRPr="000241EF" w:rsidRDefault="00CC7116" w:rsidP="00CC7116">
      <w:pPr>
        <w:bidi w:val="0"/>
        <w:ind w:left="360"/>
        <w:rPr>
          <w:rFonts w:cs="B Nazanin"/>
          <w:color w:val="002060"/>
          <w:sz w:val="24"/>
          <w:szCs w:val="24"/>
        </w:rPr>
      </w:pPr>
      <w:r w:rsidRPr="000241EF">
        <w:rPr>
          <w:rFonts w:cs="B Nazanin"/>
          <w:color w:val="002060"/>
          <w:sz w:val="24"/>
          <w:szCs w:val="24"/>
        </w:rPr>
        <w:tab/>
        <w:t>100%</w:t>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t>0.4 Hz, 1.0Hz</w:t>
      </w:r>
    </w:p>
    <w:p w:rsidR="00CC7116" w:rsidRPr="000241EF" w:rsidRDefault="00CC7116" w:rsidP="00CC7116">
      <w:pPr>
        <w:bidi w:val="0"/>
        <w:ind w:left="360"/>
        <w:rPr>
          <w:rFonts w:cs="B Nazanin"/>
          <w:color w:val="002060"/>
          <w:sz w:val="24"/>
          <w:szCs w:val="24"/>
        </w:rPr>
      </w:pPr>
      <w:r w:rsidRPr="000241EF">
        <w:rPr>
          <w:rFonts w:cs="B Nazanin"/>
          <w:color w:val="002060"/>
          <w:sz w:val="24"/>
          <w:szCs w:val="24"/>
        </w:rPr>
        <w:tab/>
        <w:t>200%</w:t>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r>
      <w:r w:rsidRPr="000241EF">
        <w:rPr>
          <w:rFonts w:cs="B Nazanin"/>
          <w:color w:val="002060"/>
          <w:sz w:val="24"/>
          <w:szCs w:val="24"/>
        </w:rPr>
        <w:tab/>
        <w:t>0.4 Hz, 1.0Hz</w:t>
      </w:r>
    </w:p>
    <w:p w:rsidR="00CC7116" w:rsidRPr="000241EF" w:rsidRDefault="00CC7116" w:rsidP="00CC7116">
      <w:pPr>
        <w:jc w:val="both"/>
        <w:rPr>
          <w:rFonts w:cs="B Nazanin"/>
          <w:color w:val="002060"/>
          <w:sz w:val="24"/>
          <w:szCs w:val="24"/>
          <w:rtl/>
        </w:rPr>
      </w:pPr>
      <w:r w:rsidRPr="000241EF">
        <w:rPr>
          <w:rFonts w:cs="B Nazanin" w:hint="cs"/>
          <w:color w:val="002060"/>
          <w:sz w:val="24"/>
          <w:szCs w:val="24"/>
          <w:rtl/>
        </w:rPr>
        <w:t xml:space="preserve">هر نمونه باید تحت 3سیکل کامل برای هر یک از حالت های فوق، قرار گیرد. تمام سیکل ها ترسیم خواهند شد. متوسط کرنش باید بر روی منحنی های ترسیم شده ی تست، تکمیل و ثبت شود. تمامی تست های برشی دینامیکی، باید در دمای محیطی </w:t>
      </w:r>
      <w:r w:rsidRPr="000241EF">
        <w:rPr>
          <w:rFonts w:cs="B Nazanin"/>
          <w:color w:val="002060"/>
          <w:sz w:val="24"/>
          <w:szCs w:val="24"/>
        </w:rPr>
        <w:t>20</w:t>
      </w:r>
      <m:oMath>
        <m:r>
          <m:rPr>
            <m:sty m:val="p"/>
          </m:rPr>
          <w:rPr>
            <w:rFonts w:ascii="Times New Roman" w:hAnsi="Times New Roman" w:cs="Times New Roman" w:hint="cs"/>
            <w:color w:val="002060"/>
            <w:sz w:val="24"/>
            <w:szCs w:val="24"/>
            <w:rtl/>
          </w:rPr>
          <m:t>±</m:t>
        </m:r>
        <m:r>
          <m:rPr>
            <m:sty m:val="p"/>
          </m:rPr>
          <w:rPr>
            <w:rFonts w:ascii="Cambria Math" w:hAnsi="Times New Roman" w:cs="B Nazanin"/>
            <w:color w:val="002060"/>
            <w:sz w:val="24"/>
            <w:szCs w:val="24"/>
          </w:rPr>
          <m:t>3</m:t>
        </m:r>
        <m:r>
          <w:rPr>
            <w:rFonts w:ascii="Cambria Math" w:hAnsi="Cambria Math" w:cs="B Nazanin"/>
            <w:color w:val="002060"/>
            <w:sz w:val="24"/>
            <w:szCs w:val="24"/>
          </w:rPr>
          <m:t>℃</m:t>
        </m:r>
      </m:oMath>
      <w:r w:rsidRPr="000241EF">
        <w:rPr>
          <w:rFonts w:cs="B Nazanin" w:hint="cs"/>
          <w:color w:val="002060"/>
          <w:sz w:val="24"/>
          <w:szCs w:val="24"/>
          <w:rtl/>
        </w:rPr>
        <w:t xml:space="preserve"> انجام شود. متوسط مدول های برشی برای هر گروه از 3 سیکل محاسبه و ثبت شود.</w:t>
      </w:r>
    </w:p>
    <w:p w:rsidR="00CC7116" w:rsidRPr="000241EF" w:rsidRDefault="00CC7116" w:rsidP="00CC7116">
      <w:pPr>
        <w:jc w:val="both"/>
        <w:rPr>
          <w:rFonts w:cs="B Nazanin"/>
          <w:color w:val="002060"/>
          <w:sz w:val="24"/>
          <w:szCs w:val="24"/>
          <w:u w:val="single"/>
          <w:rtl/>
        </w:rPr>
      </w:pPr>
      <w:r w:rsidRPr="000241EF">
        <w:rPr>
          <w:rFonts w:cs="B Nazanin" w:hint="cs"/>
          <w:b/>
          <w:bCs/>
          <w:color w:val="002060"/>
          <w:sz w:val="24"/>
          <w:szCs w:val="24"/>
          <w:u w:val="single"/>
          <w:rtl/>
        </w:rPr>
        <w:t xml:space="preserve">تست نمونه های اولیه </w:t>
      </w:r>
      <w:r w:rsidRPr="000241EF">
        <w:rPr>
          <w:rFonts w:cs="B Nazanin"/>
          <w:b/>
          <w:bCs/>
          <w:color w:val="002060"/>
          <w:sz w:val="24"/>
          <w:szCs w:val="24"/>
          <w:u w:val="single"/>
        </w:rPr>
        <w:t>(</w:t>
      </w:r>
      <w:r w:rsidRPr="000241EF">
        <w:rPr>
          <w:rFonts w:asciiTheme="majorBidi" w:hAnsiTheme="majorBidi" w:cstheme="majorBidi"/>
          <w:b/>
          <w:bCs/>
          <w:color w:val="002060"/>
          <w:sz w:val="24"/>
          <w:szCs w:val="24"/>
          <w:u w:val="single"/>
        </w:rPr>
        <w:t>PROTOTYPE TESTING</w:t>
      </w:r>
      <w:r w:rsidRPr="000241EF">
        <w:rPr>
          <w:rFonts w:cs="B Nazanin"/>
          <w:color w:val="002060"/>
          <w:sz w:val="24"/>
          <w:szCs w:val="24"/>
          <w:u w:val="single"/>
        </w:rPr>
        <w:t>)</w:t>
      </w:r>
    </w:p>
    <w:p w:rsidR="00CC7116" w:rsidRPr="000241EF" w:rsidRDefault="00CC7116" w:rsidP="00207BB6">
      <w:pPr>
        <w:numPr>
          <w:ilvl w:val="0"/>
          <w:numId w:val="9"/>
        </w:numPr>
        <w:jc w:val="both"/>
        <w:rPr>
          <w:rFonts w:cs="B Nazanin"/>
          <w:color w:val="002060"/>
          <w:sz w:val="24"/>
          <w:szCs w:val="24"/>
        </w:rPr>
      </w:pPr>
      <w:r w:rsidRPr="000241EF">
        <w:rPr>
          <w:rFonts w:cs="B Nazanin" w:hint="cs"/>
          <w:color w:val="002060"/>
          <w:sz w:val="24"/>
          <w:szCs w:val="24"/>
          <w:rtl/>
        </w:rPr>
        <w:t>تست های زیر باید قبل از تولید تکیه گاه های اصلی که قرار است در سازه استفاده شوند، بر روی جفت نمونه های اولیه، انجام شود. این تست ها برای تأیید مشخ</w:t>
      </w:r>
      <w:r w:rsidR="00207BB6">
        <w:rPr>
          <w:rFonts w:cs="B Nazanin" w:hint="cs"/>
          <w:color w:val="002060"/>
          <w:sz w:val="24"/>
          <w:szCs w:val="24"/>
          <w:rtl/>
        </w:rPr>
        <w:t>ص</w:t>
      </w:r>
      <w:r w:rsidRPr="000241EF">
        <w:rPr>
          <w:rFonts w:cs="B Nazanin" w:hint="cs"/>
          <w:color w:val="002060"/>
          <w:sz w:val="24"/>
          <w:szCs w:val="24"/>
          <w:rtl/>
        </w:rPr>
        <w:t xml:space="preserve">ات تغییر شکل، مشخصات اتلاف انرژی(میرایی) و پارامترهای دیگر طراحی که در طراحی تحلیلی سیستم جداگر استفاده می شوند، انجام می شود. </w:t>
      </w:r>
    </w:p>
    <w:p w:rsidR="00CC7116" w:rsidRPr="000241EF" w:rsidRDefault="00CC7116" w:rsidP="00CC7116">
      <w:pPr>
        <w:numPr>
          <w:ilvl w:val="0"/>
          <w:numId w:val="9"/>
        </w:numPr>
        <w:jc w:val="both"/>
        <w:rPr>
          <w:rFonts w:cs="B Nazanin"/>
          <w:color w:val="002060"/>
          <w:sz w:val="24"/>
          <w:szCs w:val="24"/>
        </w:rPr>
      </w:pPr>
      <w:r w:rsidRPr="000241EF">
        <w:rPr>
          <w:rFonts w:cs="B Nazanin" w:hint="cs"/>
          <w:color w:val="002060"/>
          <w:sz w:val="24"/>
          <w:szCs w:val="24"/>
          <w:rtl/>
        </w:rPr>
        <w:t>تست های مشخص شده در این بخش، برای تصدیق و تأیید خصوصیات طراحی سیستم جداگر است.</w:t>
      </w:r>
    </w:p>
    <w:p w:rsidR="00CC7116" w:rsidRPr="000241EF" w:rsidRDefault="00CC7116" w:rsidP="00CC7116">
      <w:pPr>
        <w:numPr>
          <w:ilvl w:val="0"/>
          <w:numId w:val="9"/>
        </w:numPr>
        <w:jc w:val="both"/>
        <w:rPr>
          <w:rFonts w:cs="B Nazanin"/>
          <w:color w:val="002060"/>
          <w:sz w:val="24"/>
          <w:szCs w:val="24"/>
        </w:rPr>
      </w:pPr>
      <w:r w:rsidRPr="000241EF">
        <w:rPr>
          <w:rFonts w:cs="B Nazanin" w:hint="cs"/>
          <w:color w:val="002060"/>
          <w:sz w:val="24"/>
          <w:szCs w:val="24"/>
          <w:rtl/>
        </w:rPr>
        <w:t xml:space="preserve">اگر در تست های انجام شده، دو نمونه اولیه خصوصیات مورد قبول تعیین شده را ارضاء نکنند، آن تکیه گاه ها و تست ها رد خواهند شد. ممکن است که تولید کننده مجبور شود با هزینه ی خود طراحی و تولید را اصلاح کرده و مجدداً برای تکیه گاه های جایگزین شده تست های مربوطه را انجام دهد. این پروسه تا زمانی که تکیه گاه های تولیدی مطابق با مشخصات مورد انتظار باشند، </w:t>
      </w:r>
      <w:r w:rsidRPr="000241EF">
        <w:rPr>
          <w:rFonts w:cs="B Nazanin" w:hint="cs"/>
          <w:b/>
          <w:bCs/>
          <w:color w:val="002060"/>
          <w:sz w:val="24"/>
          <w:szCs w:val="24"/>
          <w:u w:val="single"/>
          <w:rtl/>
        </w:rPr>
        <w:t>تکرار می شود</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lastRenderedPageBreak/>
        <w:t>عدم موفقیت در تولید تکیه گاه های نمونه، پیگیری تأمین کننده برای برآوردن الزامات برنامه را به همراه خواهد داشت.</w:t>
      </w:r>
    </w:p>
    <w:p w:rsidR="00CC7116" w:rsidRPr="000241EF" w:rsidRDefault="00CC7116" w:rsidP="00CC7116">
      <w:pPr>
        <w:numPr>
          <w:ilvl w:val="0"/>
          <w:numId w:val="9"/>
        </w:numPr>
        <w:jc w:val="both"/>
        <w:rPr>
          <w:rFonts w:cs="B Nazanin"/>
          <w:color w:val="002060"/>
          <w:sz w:val="24"/>
          <w:szCs w:val="24"/>
        </w:rPr>
      </w:pPr>
      <w:r w:rsidRPr="000241EF">
        <w:rPr>
          <w:rFonts w:cs="B Nazanin" w:hint="cs"/>
          <w:color w:val="002060"/>
          <w:sz w:val="24"/>
          <w:szCs w:val="24"/>
          <w:rtl/>
        </w:rPr>
        <w:t>تولید کننده باید علاوه بر انجام آزمایشات مربوط به نمونه های اولیه، تست های مربوط به محصول نهایی را نیز بر روی تکیه گاه های نمونه انجام دهد.</w:t>
      </w:r>
    </w:p>
    <w:p w:rsidR="00CC7116" w:rsidRPr="000241EF" w:rsidRDefault="00CC7116" w:rsidP="00CC7116">
      <w:pPr>
        <w:numPr>
          <w:ilvl w:val="0"/>
          <w:numId w:val="9"/>
        </w:numPr>
        <w:jc w:val="both"/>
        <w:rPr>
          <w:rFonts w:cs="B Nazanin"/>
          <w:b/>
          <w:bCs/>
          <w:color w:val="002060"/>
          <w:sz w:val="24"/>
          <w:szCs w:val="24"/>
          <w:u w:val="single"/>
        </w:rPr>
      </w:pPr>
      <w:r w:rsidRPr="000241EF">
        <w:rPr>
          <w:rFonts w:cs="B Nazanin" w:hint="cs"/>
          <w:b/>
          <w:bCs/>
          <w:color w:val="002060"/>
          <w:sz w:val="24"/>
          <w:szCs w:val="24"/>
          <w:u w:val="single"/>
          <w:rtl/>
        </w:rPr>
        <w:t>از تکیه گاه های نمونه نباید در سازه استفاده شود</w:t>
      </w:r>
    </w:p>
    <w:p w:rsidR="00CC7116" w:rsidRPr="000241EF" w:rsidRDefault="00CC7116" w:rsidP="00CC7116">
      <w:pPr>
        <w:numPr>
          <w:ilvl w:val="0"/>
          <w:numId w:val="9"/>
        </w:numPr>
        <w:jc w:val="both"/>
        <w:rPr>
          <w:rFonts w:cs="B Nazanin"/>
          <w:color w:val="002060"/>
          <w:sz w:val="24"/>
          <w:szCs w:val="24"/>
          <w:rtl/>
        </w:rPr>
      </w:pPr>
      <w:r w:rsidRPr="000241EF">
        <w:rPr>
          <w:rFonts w:cs="B Nazanin" w:hint="cs"/>
          <w:color w:val="002060"/>
          <w:sz w:val="24"/>
          <w:szCs w:val="24"/>
          <w:rtl/>
        </w:rPr>
        <w:t>تولید کننده باید به گونه ای برنامه ی تولید و تست نمونه های اولیه را بریزد، که بتوان برای رسیدن به انطباق کامل با طرح، به تعداد کافی تکیه گاه نمونه تولید کرد.</w:t>
      </w:r>
    </w:p>
    <w:p w:rsidR="00CC7116" w:rsidRPr="000241EF" w:rsidRDefault="00CC7116" w:rsidP="00CC7116">
      <w:pPr>
        <w:ind w:left="360"/>
        <w:jc w:val="both"/>
        <w:rPr>
          <w:rFonts w:cs="B Nazanin"/>
          <w:color w:val="002060"/>
          <w:sz w:val="24"/>
          <w:szCs w:val="24"/>
          <w:rtl/>
        </w:rPr>
      </w:pPr>
      <w:r w:rsidRPr="000241EF">
        <w:rPr>
          <w:rFonts w:cs="B Nazanin" w:hint="cs"/>
          <w:color w:val="002060"/>
          <w:sz w:val="24"/>
          <w:szCs w:val="24"/>
          <w:rtl/>
        </w:rPr>
        <w:t>تعاریف</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954"/>
      </w:tblGrid>
      <w:tr w:rsidR="00CC7116" w:rsidRPr="000241EF" w:rsidTr="004771EB">
        <w:tc>
          <w:tcPr>
            <w:tcW w:w="3119" w:type="dxa"/>
          </w:tcPr>
          <w:p w:rsidR="00CC7116" w:rsidRPr="000241EF" w:rsidRDefault="00CC7116" w:rsidP="004771EB">
            <w:pPr>
              <w:bidi w:val="0"/>
              <w:jc w:val="both"/>
              <w:rPr>
                <w:rFonts w:asciiTheme="majorBidi" w:hAnsiTheme="majorBidi" w:cstheme="majorBidi"/>
                <w:color w:val="002060"/>
                <w:sz w:val="24"/>
                <w:szCs w:val="24"/>
              </w:rPr>
            </w:pPr>
            <w:r w:rsidRPr="000241EF">
              <w:rPr>
                <w:rFonts w:asciiTheme="majorBidi" w:hAnsiTheme="majorBidi" w:cstheme="majorBidi"/>
                <w:color w:val="002060"/>
                <w:sz w:val="24"/>
                <w:szCs w:val="24"/>
              </w:rPr>
              <w:t>DL</w:t>
            </w:r>
          </w:p>
          <w:p w:rsidR="00CC7116" w:rsidRPr="000241EF" w:rsidRDefault="00CC7116" w:rsidP="004771EB">
            <w:pPr>
              <w:bidi w:val="0"/>
              <w:jc w:val="both"/>
              <w:rPr>
                <w:rFonts w:asciiTheme="majorBidi" w:hAnsiTheme="majorBidi" w:cstheme="majorBidi"/>
                <w:color w:val="002060"/>
                <w:sz w:val="24"/>
                <w:szCs w:val="24"/>
              </w:rPr>
            </w:pPr>
            <w:r w:rsidRPr="000241EF">
              <w:rPr>
                <w:rFonts w:asciiTheme="majorBidi" w:hAnsiTheme="majorBidi" w:cstheme="majorBidi"/>
                <w:color w:val="002060"/>
                <w:sz w:val="24"/>
                <w:szCs w:val="24"/>
              </w:rPr>
              <w:t>E</w:t>
            </w:r>
            <w:r w:rsidRPr="000241EF">
              <w:rPr>
                <w:rFonts w:asciiTheme="majorBidi" w:hAnsiTheme="majorBidi" w:cstheme="majorBidi"/>
                <w:color w:val="002060"/>
                <w:sz w:val="24"/>
                <w:szCs w:val="24"/>
                <w:vertAlign w:val="subscript"/>
              </w:rPr>
              <w:t>dbe</w:t>
            </w:r>
          </w:p>
          <w:p w:rsidR="00CC7116" w:rsidRPr="000241EF" w:rsidRDefault="00CC7116" w:rsidP="004771EB">
            <w:pPr>
              <w:bidi w:val="0"/>
              <w:jc w:val="both"/>
              <w:rPr>
                <w:rFonts w:asciiTheme="majorBidi" w:hAnsiTheme="majorBidi" w:cstheme="majorBidi"/>
                <w:color w:val="002060"/>
                <w:sz w:val="24"/>
                <w:szCs w:val="24"/>
              </w:rPr>
            </w:pPr>
            <w:r w:rsidRPr="000241EF">
              <w:rPr>
                <w:rFonts w:asciiTheme="majorBidi" w:hAnsiTheme="majorBidi" w:cstheme="majorBidi"/>
                <w:color w:val="002060"/>
                <w:sz w:val="24"/>
                <w:szCs w:val="24"/>
              </w:rPr>
              <w:t>E</w:t>
            </w:r>
            <w:r w:rsidRPr="000241EF">
              <w:rPr>
                <w:rFonts w:asciiTheme="majorBidi" w:hAnsiTheme="majorBidi" w:cstheme="majorBidi"/>
                <w:color w:val="002060"/>
                <w:sz w:val="24"/>
                <w:szCs w:val="24"/>
                <w:vertAlign w:val="subscript"/>
              </w:rPr>
              <w:t>mce</w:t>
            </w:r>
          </w:p>
          <w:p w:rsidR="00CC7116" w:rsidRPr="000241EF" w:rsidRDefault="00CC7116" w:rsidP="004771EB">
            <w:pPr>
              <w:bidi w:val="0"/>
              <w:jc w:val="both"/>
              <w:rPr>
                <w:rFonts w:asciiTheme="majorBidi" w:hAnsiTheme="majorBidi" w:cstheme="majorBidi"/>
                <w:color w:val="002060"/>
                <w:sz w:val="24"/>
                <w:szCs w:val="24"/>
              </w:rPr>
            </w:pPr>
            <w:r w:rsidRPr="000241EF">
              <w:rPr>
                <w:rFonts w:asciiTheme="majorBidi" w:hAnsiTheme="majorBidi" w:cstheme="majorBidi"/>
                <w:color w:val="002060"/>
                <w:sz w:val="24"/>
                <w:szCs w:val="24"/>
              </w:rPr>
              <w:t>LL</w:t>
            </w:r>
          </w:p>
          <w:p w:rsidR="00CC7116" w:rsidRPr="000241EF" w:rsidRDefault="00CC7116" w:rsidP="004771EB">
            <w:pPr>
              <w:bidi w:val="0"/>
              <w:jc w:val="both"/>
              <w:rPr>
                <w:rFonts w:asciiTheme="majorBidi" w:hAnsiTheme="majorBidi" w:cstheme="majorBidi"/>
                <w:color w:val="002060"/>
                <w:sz w:val="24"/>
                <w:szCs w:val="24"/>
              </w:rPr>
            </w:pPr>
            <w:r w:rsidRPr="000241EF">
              <w:rPr>
                <w:rFonts w:asciiTheme="majorBidi" w:hAnsiTheme="majorBidi" w:cstheme="majorBidi"/>
                <w:color w:val="002060"/>
                <w:sz w:val="24"/>
                <w:szCs w:val="24"/>
              </w:rPr>
              <w:t>SLL</w:t>
            </w:r>
          </w:p>
          <w:p w:rsidR="00CC7116" w:rsidRPr="000241EF" w:rsidRDefault="00CC7116" w:rsidP="004771EB">
            <w:pPr>
              <w:bidi w:val="0"/>
              <w:jc w:val="both"/>
              <w:rPr>
                <w:rFonts w:asciiTheme="majorBidi" w:hAnsiTheme="majorBidi" w:cstheme="majorBidi"/>
                <w:color w:val="002060"/>
                <w:sz w:val="24"/>
                <w:szCs w:val="24"/>
              </w:rPr>
            </w:pPr>
            <w:r w:rsidRPr="000241EF">
              <w:rPr>
                <w:rFonts w:asciiTheme="majorBidi" w:hAnsiTheme="majorBidi" w:cstheme="majorBidi"/>
                <w:color w:val="002060"/>
                <w:sz w:val="24"/>
                <w:szCs w:val="24"/>
              </w:rPr>
              <w:t>TOTAL DESIGN DISPLACEMENT</w:t>
            </w:r>
          </w:p>
          <w:p w:rsidR="00CC7116" w:rsidRPr="000241EF" w:rsidRDefault="00CC7116" w:rsidP="004771EB">
            <w:pPr>
              <w:bidi w:val="0"/>
              <w:jc w:val="both"/>
              <w:rPr>
                <w:rFonts w:asciiTheme="majorBidi" w:hAnsiTheme="majorBidi" w:cstheme="majorBidi"/>
                <w:color w:val="002060"/>
                <w:sz w:val="24"/>
                <w:szCs w:val="24"/>
              </w:rPr>
            </w:pPr>
          </w:p>
          <w:p w:rsidR="00CC7116" w:rsidRPr="000241EF" w:rsidRDefault="00CC7116" w:rsidP="004771EB">
            <w:pPr>
              <w:bidi w:val="0"/>
              <w:jc w:val="both"/>
              <w:rPr>
                <w:rFonts w:cs="B Nazanin"/>
                <w:color w:val="002060"/>
                <w:sz w:val="24"/>
                <w:szCs w:val="24"/>
              </w:rPr>
            </w:pPr>
            <w:r w:rsidRPr="000241EF">
              <w:rPr>
                <w:rFonts w:asciiTheme="majorBidi" w:hAnsiTheme="majorBidi" w:cstheme="majorBidi"/>
                <w:color w:val="002060"/>
                <w:sz w:val="24"/>
                <w:szCs w:val="24"/>
              </w:rPr>
              <w:t>TOTAL MAXIMUM DISPLACEMENT</w:t>
            </w:r>
          </w:p>
        </w:tc>
        <w:tc>
          <w:tcPr>
            <w:tcW w:w="5954" w:type="dxa"/>
          </w:tcPr>
          <w:p w:rsidR="00CC7116" w:rsidRPr="000241EF" w:rsidRDefault="00CC7116" w:rsidP="004771EB">
            <w:pPr>
              <w:bidi w:val="0"/>
              <w:jc w:val="right"/>
              <w:rPr>
                <w:rFonts w:cs="B Nazanin"/>
                <w:color w:val="002060"/>
                <w:sz w:val="24"/>
                <w:szCs w:val="24"/>
              </w:rPr>
            </w:pPr>
            <w:r w:rsidRPr="000241EF">
              <w:rPr>
                <w:rFonts w:cs="B Nazanin" w:hint="cs"/>
                <w:color w:val="002060"/>
                <w:sz w:val="24"/>
                <w:szCs w:val="24"/>
                <w:rtl/>
              </w:rPr>
              <w:t>بار مرده اعمالی بر روی تکیه گاه</w:t>
            </w:r>
          </w:p>
          <w:p w:rsidR="00CC7116" w:rsidRPr="000241EF" w:rsidRDefault="00CC7116" w:rsidP="004771EB">
            <w:pPr>
              <w:bidi w:val="0"/>
              <w:jc w:val="right"/>
              <w:rPr>
                <w:rFonts w:cs="B Nazanin"/>
                <w:color w:val="002060"/>
                <w:sz w:val="24"/>
                <w:szCs w:val="24"/>
              </w:rPr>
            </w:pPr>
            <w:r w:rsidRPr="000241EF">
              <w:rPr>
                <w:rFonts w:cs="B Nazanin" w:hint="cs"/>
                <w:color w:val="002060"/>
                <w:sz w:val="24"/>
                <w:szCs w:val="24"/>
                <w:rtl/>
              </w:rPr>
              <w:t>بار پایه ی طراحی زلزله که روی تکیه گاه عمل می کند.</w:t>
            </w:r>
          </w:p>
          <w:p w:rsidR="00CC7116" w:rsidRPr="000241EF" w:rsidRDefault="00CC7116" w:rsidP="004771EB">
            <w:pPr>
              <w:bidi w:val="0"/>
              <w:jc w:val="right"/>
              <w:rPr>
                <w:rFonts w:cs="B Nazanin"/>
                <w:color w:val="002060"/>
                <w:sz w:val="24"/>
                <w:szCs w:val="24"/>
              </w:rPr>
            </w:pPr>
            <w:r w:rsidRPr="000241EF">
              <w:rPr>
                <w:rFonts w:cs="B Nazanin" w:hint="cs"/>
                <w:color w:val="002060"/>
                <w:sz w:val="24"/>
                <w:szCs w:val="24"/>
                <w:rtl/>
              </w:rPr>
              <w:t>ماکزیمم بار قابل قبول زلزله که روی تکیه گاه عمل میکند.</w:t>
            </w:r>
          </w:p>
          <w:p w:rsidR="00CC7116" w:rsidRPr="000241EF" w:rsidRDefault="00CC7116" w:rsidP="004771EB">
            <w:pPr>
              <w:bidi w:val="0"/>
              <w:jc w:val="right"/>
              <w:rPr>
                <w:rFonts w:cs="B Nazanin"/>
                <w:color w:val="002060"/>
                <w:sz w:val="24"/>
                <w:szCs w:val="24"/>
              </w:rPr>
            </w:pPr>
            <w:r w:rsidRPr="000241EF">
              <w:rPr>
                <w:rFonts w:cs="B Nazanin" w:hint="cs"/>
                <w:color w:val="002060"/>
                <w:sz w:val="24"/>
                <w:szCs w:val="24"/>
                <w:rtl/>
              </w:rPr>
              <w:t xml:space="preserve">بار زنده اعمالی بر روی تکیه گاه </w:t>
            </w:r>
          </w:p>
          <w:p w:rsidR="00CC7116" w:rsidRPr="000241EF" w:rsidRDefault="00CC7116" w:rsidP="004771EB">
            <w:pPr>
              <w:rPr>
                <w:rFonts w:cs="B Nazanin"/>
                <w:color w:val="002060"/>
                <w:sz w:val="24"/>
                <w:szCs w:val="24"/>
                <w:rtl/>
              </w:rPr>
            </w:pPr>
            <w:r w:rsidRPr="000241EF">
              <w:rPr>
                <w:rFonts w:cs="B Nazanin" w:hint="cs"/>
                <w:color w:val="002060"/>
                <w:sz w:val="24"/>
                <w:szCs w:val="24"/>
                <w:rtl/>
              </w:rPr>
              <w:t xml:space="preserve">بار زنده که بصورت همزمان با </w:t>
            </w:r>
            <w:r w:rsidRPr="000241EF">
              <w:rPr>
                <w:rFonts w:asciiTheme="majorBidi" w:hAnsiTheme="majorBidi" w:cstheme="majorBidi"/>
                <w:color w:val="002060"/>
                <w:sz w:val="24"/>
                <w:szCs w:val="24"/>
              </w:rPr>
              <w:t>E</w:t>
            </w:r>
            <w:r w:rsidRPr="000241EF">
              <w:rPr>
                <w:rFonts w:cs="B Nazanin"/>
                <w:color w:val="002060"/>
                <w:sz w:val="24"/>
                <w:szCs w:val="24"/>
              </w:rPr>
              <w:t xml:space="preserve"> </w:t>
            </w:r>
            <w:r w:rsidRPr="000241EF">
              <w:rPr>
                <w:rFonts w:cs="B Nazanin" w:hint="cs"/>
                <w:color w:val="002060"/>
                <w:sz w:val="24"/>
                <w:szCs w:val="24"/>
                <w:rtl/>
              </w:rPr>
              <w:t xml:space="preserve"> امال می شود.</w:t>
            </w:r>
          </w:p>
          <w:p w:rsidR="00CC7116" w:rsidRPr="000241EF" w:rsidRDefault="00CC7116" w:rsidP="004771EB">
            <w:pPr>
              <w:rPr>
                <w:rFonts w:cs="B Nazanin"/>
                <w:color w:val="002060"/>
                <w:sz w:val="24"/>
                <w:szCs w:val="24"/>
                <w:rtl/>
              </w:rPr>
            </w:pPr>
            <w:r w:rsidRPr="000241EF">
              <w:rPr>
                <w:rFonts w:cs="B Nazanin" w:hint="cs"/>
                <w:color w:val="002060"/>
                <w:sz w:val="24"/>
                <w:szCs w:val="24"/>
                <w:rtl/>
              </w:rPr>
              <w:t xml:space="preserve"> جا به جایی جانبی طراحی زلزله (ماکزیمم زلزله احتمالی)، که شامل جابه جایی اجزا به سبب چرخش می باشد.</w:t>
            </w:r>
          </w:p>
          <w:p w:rsidR="00CC7116" w:rsidRPr="000241EF" w:rsidRDefault="00CC7116" w:rsidP="004771EB">
            <w:pPr>
              <w:rPr>
                <w:rFonts w:cs="B Nazanin"/>
                <w:color w:val="002060"/>
                <w:sz w:val="24"/>
                <w:szCs w:val="24"/>
                <w:rtl/>
              </w:rPr>
            </w:pPr>
            <w:r w:rsidRPr="000241EF">
              <w:rPr>
                <w:rFonts w:cs="B Nazanin" w:hint="cs"/>
                <w:color w:val="002060"/>
                <w:sz w:val="24"/>
                <w:szCs w:val="24"/>
                <w:rtl/>
              </w:rPr>
              <w:t>ماکزیمم جا به جایی جانبی  قابل قبول زلزله، که شامل جابه جایی اجزا به سبب چرخش می باشد.</w:t>
            </w:r>
          </w:p>
        </w:tc>
      </w:tr>
    </w:tbl>
    <w:p w:rsidR="00CC7116" w:rsidRPr="000241EF" w:rsidRDefault="00CC7116" w:rsidP="00CC7116">
      <w:pPr>
        <w:ind w:left="360"/>
        <w:jc w:val="both"/>
        <w:rPr>
          <w:rFonts w:cs="B Nazanin"/>
          <w:b/>
          <w:bCs/>
          <w:color w:val="002060"/>
          <w:sz w:val="24"/>
          <w:szCs w:val="24"/>
          <w:u w:val="single"/>
          <w:rtl/>
        </w:rPr>
      </w:pPr>
    </w:p>
    <w:p w:rsidR="00CC7116" w:rsidRPr="000241EF" w:rsidRDefault="00CC7116" w:rsidP="00CC7116">
      <w:pPr>
        <w:ind w:left="360"/>
        <w:jc w:val="both"/>
        <w:rPr>
          <w:rFonts w:cs="B Nazanin"/>
          <w:color w:val="002060"/>
          <w:sz w:val="24"/>
          <w:szCs w:val="24"/>
          <w:u w:val="single"/>
          <w:rtl/>
        </w:rPr>
      </w:pPr>
      <w:r w:rsidRPr="000241EF">
        <w:rPr>
          <w:rFonts w:cs="B Nazanin" w:hint="cs"/>
          <w:b/>
          <w:bCs/>
          <w:color w:val="002060"/>
          <w:sz w:val="24"/>
          <w:szCs w:val="24"/>
          <w:u w:val="single"/>
          <w:rtl/>
        </w:rPr>
        <w:t>مراحل تست</w:t>
      </w:r>
      <w:r w:rsidRPr="000241EF">
        <w:rPr>
          <w:rFonts w:cs="B Nazanin"/>
          <w:b/>
          <w:bCs/>
          <w:color w:val="002060"/>
          <w:sz w:val="24"/>
          <w:szCs w:val="24"/>
          <w:u w:val="single"/>
        </w:rPr>
        <w:t xml:space="preserve"> </w:t>
      </w:r>
      <w:r w:rsidRPr="000241EF">
        <w:rPr>
          <w:rFonts w:cs="B Nazanin" w:hint="cs"/>
          <w:b/>
          <w:bCs/>
          <w:color w:val="002060"/>
          <w:sz w:val="24"/>
          <w:szCs w:val="24"/>
          <w:u w:val="single"/>
          <w:rtl/>
        </w:rPr>
        <w:t xml:space="preserve"> نمونه ی اولیه</w:t>
      </w:r>
    </w:p>
    <w:p w:rsidR="00CC7116" w:rsidRPr="000241EF" w:rsidRDefault="00CC7116" w:rsidP="00CC7116">
      <w:pPr>
        <w:ind w:left="360"/>
        <w:jc w:val="both"/>
        <w:rPr>
          <w:rFonts w:cs="B Nazanin"/>
          <w:color w:val="002060"/>
          <w:sz w:val="24"/>
          <w:szCs w:val="24"/>
          <w:rtl/>
        </w:rPr>
      </w:pPr>
      <w:r w:rsidRPr="000241EF">
        <w:rPr>
          <w:rFonts w:cs="B Nazanin" w:hint="cs"/>
          <w:color w:val="002060"/>
          <w:sz w:val="24"/>
          <w:szCs w:val="24"/>
          <w:rtl/>
        </w:rPr>
        <w:t xml:space="preserve">سیستم دقیق بررسی ای که برای تست های نمونه های اولیه مورد نیاز است، برای اطمینان از عملکرد ایمن تکیه گاه ها در </w:t>
      </w:r>
      <w:r w:rsidRPr="000241EF">
        <w:rPr>
          <w:rFonts w:cs="B Nazanin" w:hint="cs"/>
          <w:color w:val="002060"/>
          <w:sz w:val="24"/>
          <w:szCs w:val="24"/>
          <w:u w:val="single"/>
          <w:rtl/>
        </w:rPr>
        <w:t>جا به جایی های ماکزیمم</w:t>
      </w:r>
      <w:r w:rsidRPr="000241EF">
        <w:rPr>
          <w:rFonts w:cs="B Nazanin" w:hint="cs"/>
          <w:color w:val="002060"/>
          <w:sz w:val="24"/>
          <w:szCs w:val="24"/>
          <w:rtl/>
        </w:rPr>
        <w:t xml:space="preserve"> می باشد. همچنین برای اینکه مطمئن شویم که تکیه گاه های تکمیل شده </w:t>
      </w:r>
      <w:r w:rsidRPr="000241EF">
        <w:rPr>
          <w:rFonts w:cs="B Nazanin" w:hint="cs"/>
          <w:color w:val="002060"/>
          <w:sz w:val="24"/>
          <w:szCs w:val="24"/>
          <w:u w:val="single"/>
          <w:rtl/>
        </w:rPr>
        <w:t>خصو صیات</w:t>
      </w:r>
      <w:r w:rsidRPr="000241EF">
        <w:rPr>
          <w:rFonts w:cs="B Nazanin" w:hint="cs"/>
          <w:color w:val="002060"/>
          <w:sz w:val="24"/>
          <w:szCs w:val="24"/>
          <w:rtl/>
        </w:rPr>
        <w:t xml:space="preserve"> </w:t>
      </w:r>
      <w:r w:rsidRPr="000241EF">
        <w:rPr>
          <w:rFonts w:cs="B Nazanin" w:hint="cs"/>
          <w:color w:val="002060"/>
          <w:sz w:val="24"/>
          <w:szCs w:val="24"/>
          <w:u w:val="single"/>
          <w:rtl/>
        </w:rPr>
        <w:t>طراحی</w:t>
      </w:r>
      <w:r w:rsidRPr="000241EF">
        <w:rPr>
          <w:rFonts w:cs="B Nazanin" w:hint="cs"/>
          <w:color w:val="002060"/>
          <w:sz w:val="24"/>
          <w:szCs w:val="24"/>
          <w:rtl/>
        </w:rPr>
        <w:t xml:space="preserve"> را دارند، این سلسله مراتب را پی می گیریم. </w:t>
      </w:r>
    </w:p>
    <w:p w:rsidR="00CC7116" w:rsidRPr="000241EF" w:rsidRDefault="00CC7116" w:rsidP="00CC7116">
      <w:pPr>
        <w:ind w:left="360"/>
        <w:jc w:val="both"/>
        <w:rPr>
          <w:rFonts w:cs="B Nazanin"/>
          <w:color w:val="002060"/>
          <w:sz w:val="24"/>
          <w:szCs w:val="24"/>
          <w:rtl/>
        </w:rPr>
      </w:pPr>
      <w:r w:rsidRPr="000241EF">
        <w:rPr>
          <w:rFonts w:cs="B Nazanin" w:hint="cs"/>
          <w:color w:val="002060"/>
          <w:sz w:val="24"/>
          <w:szCs w:val="24"/>
          <w:rtl/>
        </w:rPr>
        <w:t>عملکرد تکیه گاه توسط سختی موثر و دمپ کردن هیستریستیک(</w:t>
      </w:r>
      <w:r w:rsidRPr="000241EF">
        <w:rPr>
          <w:rFonts w:asciiTheme="majorBidi" w:hAnsiTheme="majorBidi" w:cstheme="majorBidi"/>
          <w:b/>
          <w:bCs/>
          <w:color w:val="002060"/>
          <w:sz w:val="24"/>
          <w:szCs w:val="24"/>
        </w:rPr>
        <w:t>Hysteretic Damping</w:t>
      </w:r>
      <w:r w:rsidRPr="000241EF">
        <w:rPr>
          <w:rFonts w:cs="B Nazanin" w:hint="cs"/>
          <w:color w:val="002060"/>
          <w:sz w:val="24"/>
          <w:szCs w:val="24"/>
          <w:rtl/>
        </w:rPr>
        <w:t>)، تعریف می شود..</w:t>
      </w:r>
    </w:p>
    <w:p w:rsidR="00CC7116" w:rsidRPr="000241EF" w:rsidRDefault="00CC7116" w:rsidP="00CC7116">
      <w:pPr>
        <w:ind w:left="360"/>
        <w:jc w:val="both"/>
        <w:rPr>
          <w:rFonts w:cs="B Nazanin"/>
          <w:color w:val="002060"/>
          <w:sz w:val="24"/>
          <w:szCs w:val="24"/>
          <w:rtl/>
        </w:rPr>
      </w:pPr>
      <w:r w:rsidRPr="000241EF">
        <w:rPr>
          <w:rFonts w:cs="B Nazanin" w:hint="cs"/>
          <w:color w:val="002060"/>
          <w:sz w:val="24"/>
          <w:szCs w:val="24"/>
          <w:rtl/>
        </w:rPr>
        <w:t xml:space="preserve">بارهای تعیین شده در تست های زیر، برای هر نوع تکیه گاه می باشد: </w:t>
      </w:r>
    </w:p>
    <w:p w:rsidR="00CC7116" w:rsidRPr="000241EF" w:rsidRDefault="00CC7116" w:rsidP="00CC7116">
      <w:pPr>
        <w:numPr>
          <w:ilvl w:val="0"/>
          <w:numId w:val="10"/>
        </w:numPr>
        <w:jc w:val="both"/>
        <w:rPr>
          <w:rFonts w:cs="B Nazanin"/>
          <w:color w:val="002060"/>
          <w:sz w:val="24"/>
          <w:szCs w:val="24"/>
        </w:rPr>
      </w:pPr>
      <w:r w:rsidRPr="000241EF">
        <w:rPr>
          <w:rFonts w:cs="B Nazanin" w:hint="cs"/>
          <w:color w:val="002060"/>
          <w:sz w:val="24"/>
          <w:szCs w:val="24"/>
          <w:rtl/>
        </w:rPr>
        <w:t>تست های</w:t>
      </w:r>
      <w:r w:rsidRPr="000241EF">
        <w:rPr>
          <w:rFonts w:cs="B Nazanin"/>
          <w:color w:val="002060"/>
          <w:sz w:val="24"/>
          <w:szCs w:val="24"/>
        </w:rPr>
        <w:t xml:space="preserve"> </w:t>
      </w:r>
      <w:r w:rsidRPr="000241EF">
        <w:rPr>
          <w:rFonts w:cs="B Nazanin" w:hint="cs"/>
          <w:color w:val="002060"/>
          <w:sz w:val="24"/>
          <w:szCs w:val="24"/>
          <w:rtl/>
        </w:rPr>
        <w:t xml:space="preserve"> نمونه ی اولیه، باید بر روی هر جفت نمونه ها، از هر نوع و هر اندازه ی واحد سیستم جداگر، انجام شود. </w:t>
      </w:r>
    </w:p>
    <w:p w:rsidR="00CC7116" w:rsidRPr="000241EF" w:rsidRDefault="00CC7116" w:rsidP="00CC7116">
      <w:pPr>
        <w:numPr>
          <w:ilvl w:val="0"/>
          <w:numId w:val="10"/>
        </w:numPr>
        <w:jc w:val="both"/>
        <w:rPr>
          <w:rFonts w:cs="B Nazanin"/>
          <w:color w:val="002060"/>
          <w:sz w:val="24"/>
          <w:szCs w:val="24"/>
        </w:rPr>
      </w:pPr>
      <w:r w:rsidRPr="000241EF">
        <w:rPr>
          <w:rFonts w:cs="B Nazanin" w:hint="cs"/>
          <w:color w:val="002060"/>
          <w:sz w:val="24"/>
          <w:szCs w:val="24"/>
          <w:rtl/>
        </w:rPr>
        <w:lastRenderedPageBreak/>
        <w:t xml:space="preserve">برای هر سیکل از تست ها،  باید رفتار نیرو </w:t>
      </w:r>
      <w:r w:rsidRPr="000241EF">
        <w:rPr>
          <w:rFonts w:ascii="Times New Roman" w:hAnsi="Times New Roman" w:cs="Times New Roman" w:hint="cs"/>
          <w:color w:val="002060"/>
          <w:sz w:val="24"/>
          <w:szCs w:val="24"/>
          <w:rtl/>
        </w:rPr>
        <w:t>–</w:t>
      </w:r>
      <w:r w:rsidRPr="000241EF">
        <w:rPr>
          <w:rFonts w:cs="B Nazanin" w:hint="cs"/>
          <w:color w:val="002060"/>
          <w:sz w:val="24"/>
          <w:szCs w:val="24"/>
          <w:rtl/>
        </w:rPr>
        <w:t xml:space="preserve"> تغییر شکل(خمشی) و رفتار هیسترتیک ثبت شود. </w:t>
      </w:r>
    </w:p>
    <w:p w:rsidR="00CC7116" w:rsidRPr="000241EF" w:rsidRDefault="00CC7116" w:rsidP="00CC7116">
      <w:pPr>
        <w:numPr>
          <w:ilvl w:val="0"/>
          <w:numId w:val="10"/>
        </w:numPr>
        <w:jc w:val="both"/>
        <w:rPr>
          <w:rFonts w:cs="B Nazanin"/>
          <w:color w:val="002060"/>
          <w:sz w:val="24"/>
          <w:szCs w:val="24"/>
        </w:rPr>
      </w:pPr>
      <w:r w:rsidRPr="000241EF">
        <w:rPr>
          <w:rFonts w:cs="B Nazanin" w:hint="cs"/>
          <w:color w:val="002060"/>
          <w:sz w:val="24"/>
          <w:szCs w:val="24"/>
          <w:rtl/>
        </w:rPr>
        <w:t xml:space="preserve">مراحل تست های زیر، باید برای تعدادی از سیکل ها( که این تعداد از پیش تعیین شده است )، تحت بار قائم معادل با متوسط </w:t>
      </w:r>
      <w:r w:rsidRPr="000241EF">
        <w:rPr>
          <w:rFonts w:asciiTheme="majorBidi" w:hAnsiTheme="majorBidi" w:cstheme="majorBidi"/>
          <w:color w:val="002060"/>
          <w:sz w:val="24"/>
          <w:szCs w:val="24"/>
        </w:rPr>
        <w:t>DL+SLL</w:t>
      </w:r>
      <w:r w:rsidRPr="000241EF">
        <w:rPr>
          <w:rFonts w:cs="B Nazanin" w:hint="cs"/>
          <w:color w:val="002060"/>
          <w:sz w:val="24"/>
          <w:szCs w:val="24"/>
          <w:rtl/>
        </w:rPr>
        <w:t>، بر روی هر واحد جداگر انجام شود.</w:t>
      </w:r>
    </w:p>
    <w:p w:rsidR="00CC7116" w:rsidRPr="000241EF" w:rsidRDefault="00CC7116" w:rsidP="00CC7116">
      <w:pPr>
        <w:numPr>
          <w:ilvl w:val="0"/>
          <w:numId w:val="11"/>
        </w:numPr>
        <w:ind w:left="2138"/>
        <w:jc w:val="both"/>
        <w:rPr>
          <w:rFonts w:cs="B Nazanin"/>
          <w:color w:val="002060"/>
          <w:sz w:val="24"/>
          <w:szCs w:val="24"/>
        </w:rPr>
      </w:pPr>
      <w:r w:rsidRPr="000241EF">
        <w:rPr>
          <w:rFonts w:cs="B Nazanin" w:hint="cs"/>
          <w:color w:val="002060"/>
          <w:sz w:val="24"/>
          <w:szCs w:val="24"/>
          <w:rtl/>
        </w:rPr>
        <w:t>سه سیکل کاملاً برعکس شده از بارگذاری، براساس افزایش جا به جایی:0.25 ،0.50 ،0.75 و 1.0. این ترتیب تست های چرخشی، باید برای دو مورد از بار های قائم دیگر، مطابق زیر انجام شود:</w:t>
      </w:r>
    </w:p>
    <w:p w:rsidR="00CC7116" w:rsidRPr="000241EF" w:rsidRDefault="00CC7116" w:rsidP="00CC7116">
      <w:pPr>
        <w:numPr>
          <w:ilvl w:val="0"/>
          <w:numId w:val="12"/>
        </w:numPr>
        <w:jc w:val="both"/>
        <w:rPr>
          <w:rFonts w:asciiTheme="majorBidi" w:hAnsiTheme="majorBidi" w:cstheme="majorBidi"/>
          <w:color w:val="002060"/>
          <w:sz w:val="24"/>
          <w:szCs w:val="24"/>
        </w:rPr>
      </w:pPr>
      <w:r w:rsidRPr="000241EF">
        <w:rPr>
          <w:rFonts w:asciiTheme="majorBidi" w:hAnsiTheme="majorBidi" w:cstheme="majorBidi"/>
          <w:color w:val="002060"/>
          <w:sz w:val="24"/>
          <w:szCs w:val="24"/>
        </w:rPr>
        <w:t>DL+SLL + E</w:t>
      </w:r>
      <w:r w:rsidRPr="000241EF">
        <w:rPr>
          <w:rFonts w:asciiTheme="majorBidi" w:hAnsiTheme="majorBidi" w:cstheme="majorBidi"/>
          <w:color w:val="002060"/>
          <w:sz w:val="24"/>
          <w:szCs w:val="24"/>
          <w:vertAlign w:val="subscript"/>
        </w:rPr>
        <w:t>dbe</w:t>
      </w:r>
    </w:p>
    <w:p w:rsidR="00CC7116" w:rsidRPr="000241EF" w:rsidRDefault="00CC7116" w:rsidP="00CC7116">
      <w:pPr>
        <w:numPr>
          <w:ilvl w:val="0"/>
          <w:numId w:val="12"/>
        </w:numPr>
        <w:jc w:val="both"/>
        <w:rPr>
          <w:rFonts w:asciiTheme="majorBidi" w:hAnsiTheme="majorBidi" w:cstheme="majorBidi"/>
          <w:color w:val="002060"/>
          <w:sz w:val="24"/>
          <w:szCs w:val="24"/>
        </w:rPr>
      </w:pPr>
      <w:r w:rsidRPr="000241EF">
        <w:rPr>
          <w:rFonts w:cs="B Nazanin"/>
          <w:color w:val="002060"/>
          <w:sz w:val="24"/>
          <w:szCs w:val="24"/>
        </w:rPr>
        <w:t>DL- E</w:t>
      </w:r>
      <w:r w:rsidRPr="000241EF">
        <w:rPr>
          <w:rFonts w:cs="B Nazanin"/>
          <w:color w:val="002060"/>
          <w:sz w:val="24"/>
          <w:szCs w:val="24"/>
          <w:vertAlign w:val="subscript"/>
        </w:rPr>
        <w:t>dbe</w:t>
      </w:r>
    </w:p>
    <w:p w:rsidR="00CC7116" w:rsidRPr="000241EF" w:rsidRDefault="00CC7116" w:rsidP="00CC7116">
      <w:pPr>
        <w:numPr>
          <w:ilvl w:val="0"/>
          <w:numId w:val="11"/>
        </w:numPr>
        <w:ind w:left="2138"/>
        <w:jc w:val="both"/>
        <w:rPr>
          <w:rFonts w:cs="B Nazanin"/>
          <w:color w:val="002060"/>
          <w:sz w:val="24"/>
          <w:szCs w:val="24"/>
        </w:rPr>
      </w:pPr>
      <w:r w:rsidRPr="000241EF">
        <w:rPr>
          <w:rFonts w:cs="B Nazanin" w:hint="cs"/>
          <w:color w:val="002060"/>
          <w:sz w:val="24"/>
          <w:szCs w:val="24"/>
          <w:rtl/>
        </w:rPr>
        <w:t>3 سیکل کاملاً معکوس شده با جابه جايي برابر با جابه جايي كلي طرح و بار قائمي معادل با متوسطِ</w:t>
      </w:r>
      <w:r w:rsidRPr="000241EF">
        <w:rPr>
          <w:rFonts w:cs="B Nazanin"/>
          <w:color w:val="002060"/>
          <w:sz w:val="24"/>
          <w:szCs w:val="24"/>
        </w:rPr>
        <w:t xml:space="preserve">DL+SLL </w:t>
      </w:r>
    </w:p>
    <w:p w:rsidR="00CC7116" w:rsidRPr="000241EF" w:rsidRDefault="00CC7116" w:rsidP="00CC7116">
      <w:pPr>
        <w:numPr>
          <w:ilvl w:val="0"/>
          <w:numId w:val="10"/>
        </w:numPr>
        <w:jc w:val="both"/>
        <w:rPr>
          <w:rFonts w:cs="B Nazanin"/>
          <w:color w:val="002060"/>
          <w:sz w:val="24"/>
          <w:szCs w:val="24"/>
        </w:rPr>
      </w:pPr>
      <w:r w:rsidRPr="000241EF">
        <w:rPr>
          <w:rFonts w:cs="B Nazanin" w:hint="cs"/>
          <w:color w:val="002060"/>
          <w:sz w:val="24"/>
          <w:szCs w:val="24"/>
          <w:rtl/>
        </w:rPr>
        <w:t xml:space="preserve">یک سیکل کاملاً معکوس شده کامل بارگذاری در </w:t>
      </w:r>
      <w:r w:rsidRPr="000241EF">
        <w:rPr>
          <w:rFonts w:cs="B Nazanin"/>
          <w:color w:val="002060"/>
          <w:sz w:val="24"/>
          <w:szCs w:val="24"/>
        </w:rPr>
        <w:t>1.0</w:t>
      </w:r>
      <w:r w:rsidRPr="000241EF">
        <w:rPr>
          <w:rFonts w:cs="B Nazanin" w:hint="cs"/>
          <w:color w:val="002060"/>
          <w:sz w:val="24"/>
          <w:szCs w:val="24"/>
          <w:rtl/>
        </w:rPr>
        <w:t xml:space="preserve"> برابر ماکزیمم جابجایی کلی. در این تست باید ترکیبی از بار قائم  </w:t>
      </w:r>
      <w:r w:rsidRPr="000241EF">
        <w:rPr>
          <w:rFonts w:cs="B Nazanin"/>
          <w:color w:val="002060"/>
          <w:sz w:val="24"/>
          <w:szCs w:val="24"/>
        </w:rPr>
        <w:t>DL+SLL+E</w:t>
      </w:r>
      <w:r w:rsidRPr="000241EF">
        <w:rPr>
          <w:rFonts w:cs="B Nazanin"/>
          <w:color w:val="002060"/>
          <w:sz w:val="24"/>
          <w:szCs w:val="24"/>
          <w:vertAlign w:val="subscript"/>
        </w:rPr>
        <w:t>mce</w:t>
      </w:r>
      <w:r w:rsidRPr="000241EF">
        <w:rPr>
          <w:rFonts w:cs="B Nazanin" w:hint="cs"/>
          <w:color w:val="002060"/>
          <w:sz w:val="24"/>
          <w:szCs w:val="24"/>
          <w:rtl/>
        </w:rPr>
        <w:t>، به عنوان ماکزیمم بار وارده بر هر واحد جداگر( از نوع و اندازه ی معمولی )، در نظر گرفته می شود.</w:t>
      </w:r>
    </w:p>
    <w:p w:rsidR="00CC7116" w:rsidRPr="000241EF" w:rsidRDefault="00CC7116" w:rsidP="00CC7116">
      <w:pPr>
        <w:numPr>
          <w:ilvl w:val="0"/>
          <w:numId w:val="10"/>
        </w:numPr>
        <w:jc w:val="both"/>
        <w:rPr>
          <w:rFonts w:cs="B Nazanin"/>
          <w:color w:val="002060"/>
          <w:sz w:val="24"/>
          <w:szCs w:val="24"/>
        </w:rPr>
      </w:pPr>
      <w:r w:rsidRPr="000241EF">
        <w:rPr>
          <w:rFonts w:cs="B Nazanin" w:hint="cs"/>
          <w:color w:val="002060"/>
          <w:sz w:val="24"/>
          <w:szCs w:val="24"/>
          <w:rtl/>
        </w:rPr>
        <w:t xml:space="preserve">یک سیکل کاملاً معکوس شده بارگذاری در </w:t>
      </w:r>
      <w:r w:rsidRPr="000241EF">
        <w:rPr>
          <w:rFonts w:cs="B Nazanin"/>
          <w:color w:val="002060"/>
          <w:sz w:val="24"/>
          <w:szCs w:val="24"/>
        </w:rPr>
        <w:t>1.0</w:t>
      </w:r>
      <w:r w:rsidRPr="000241EF">
        <w:rPr>
          <w:rFonts w:cs="B Nazanin" w:hint="cs"/>
          <w:color w:val="002060"/>
          <w:sz w:val="24"/>
          <w:szCs w:val="24"/>
          <w:rtl/>
        </w:rPr>
        <w:t xml:space="preserve"> برابر ماکزیمم جابجایی کلی. در این تست بار قائم ترکیبی </w:t>
      </w:r>
      <w:r w:rsidRPr="000241EF">
        <w:rPr>
          <w:rFonts w:cs="B Nazanin"/>
          <w:color w:val="002060"/>
          <w:sz w:val="24"/>
          <w:szCs w:val="24"/>
        </w:rPr>
        <w:t>DL- E</w:t>
      </w:r>
      <w:r w:rsidRPr="000241EF">
        <w:rPr>
          <w:rFonts w:cs="B Nazanin"/>
          <w:color w:val="002060"/>
          <w:sz w:val="24"/>
          <w:szCs w:val="24"/>
          <w:vertAlign w:val="subscript"/>
        </w:rPr>
        <w:t>mce</w:t>
      </w:r>
      <w:r w:rsidRPr="000241EF">
        <w:rPr>
          <w:rFonts w:cs="B Nazanin" w:hint="cs"/>
          <w:color w:val="002060"/>
          <w:sz w:val="24"/>
          <w:szCs w:val="24"/>
          <w:rtl/>
        </w:rPr>
        <w:t>، به عنوان مینیمم بار وارده بر هر واحد جداگر( از نوع و اندازه ی معمولی )، در نظر گرفته میشود.</w:t>
      </w:r>
    </w:p>
    <w:p w:rsidR="00CC7116" w:rsidRPr="000241EF" w:rsidRDefault="00CC7116" w:rsidP="00CC7116">
      <w:pPr>
        <w:ind w:left="720"/>
        <w:jc w:val="both"/>
        <w:rPr>
          <w:rFonts w:cs="B Nazanin"/>
          <w:color w:val="002060"/>
          <w:sz w:val="24"/>
          <w:szCs w:val="24"/>
          <w:rtl/>
        </w:rPr>
      </w:pPr>
    </w:p>
    <w:p w:rsidR="00CC7116" w:rsidRPr="000241EF" w:rsidRDefault="00CC7116" w:rsidP="00CC7116">
      <w:pPr>
        <w:ind w:left="360"/>
        <w:jc w:val="both"/>
        <w:rPr>
          <w:rFonts w:cs="B Nazanin"/>
          <w:b/>
          <w:bCs/>
          <w:color w:val="002060"/>
          <w:sz w:val="24"/>
          <w:szCs w:val="24"/>
          <w:u w:val="single"/>
        </w:rPr>
      </w:pPr>
      <w:r w:rsidRPr="000241EF">
        <w:rPr>
          <w:rFonts w:cs="B Nazanin" w:hint="cs"/>
          <w:b/>
          <w:bCs/>
          <w:color w:val="002060"/>
          <w:sz w:val="24"/>
          <w:szCs w:val="24"/>
          <w:u w:val="single"/>
          <w:rtl/>
        </w:rPr>
        <w:t xml:space="preserve">تعیین ویژگی های  نیرو-تغییر مکان </w:t>
      </w:r>
      <w:r w:rsidRPr="000241EF">
        <w:rPr>
          <w:rFonts w:cs="B Nazanin"/>
          <w:b/>
          <w:bCs/>
          <w:color w:val="002060"/>
          <w:sz w:val="24"/>
          <w:szCs w:val="24"/>
          <w:u w:val="single"/>
        </w:rPr>
        <w:t>(FORCE-DEFLECTION)</w:t>
      </w:r>
    </w:p>
    <w:p w:rsidR="00CC7116" w:rsidRPr="000241EF" w:rsidRDefault="00CC7116" w:rsidP="00CC7116">
      <w:pPr>
        <w:numPr>
          <w:ilvl w:val="0"/>
          <w:numId w:val="14"/>
        </w:numPr>
        <w:jc w:val="both"/>
        <w:rPr>
          <w:rFonts w:cs="B Nazanin"/>
          <w:color w:val="002060"/>
          <w:sz w:val="24"/>
          <w:szCs w:val="24"/>
        </w:rPr>
      </w:pPr>
      <w:r w:rsidRPr="000241EF">
        <w:rPr>
          <w:rFonts w:cs="B Nazanin" w:hint="cs"/>
          <w:color w:val="002060"/>
          <w:sz w:val="24"/>
          <w:szCs w:val="24"/>
          <w:rtl/>
        </w:rPr>
        <w:t xml:space="preserve">ویژگی های </w:t>
      </w:r>
      <w:r w:rsidRPr="000241EF">
        <w:rPr>
          <w:rFonts w:cs="B Nazanin" w:hint="cs"/>
          <w:b/>
          <w:bCs/>
          <w:color w:val="002060"/>
          <w:sz w:val="24"/>
          <w:szCs w:val="24"/>
          <w:u w:val="single"/>
          <w:rtl/>
        </w:rPr>
        <w:t>نیرو-تغییر مکان</w:t>
      </w:r>
      <w:r w:rsidRPr="000241EF">
        <w:rPr>
          <w:rFonts w:cs="B Nazanin" w:hint="cs"/>
          <w:color w:val="002060"/>
          <w:sz w:val="24"/>
          <w:szCs w:val="24"/>
          <w:rtl/>
        </w:rPr>
        <w:t xml:space="preserve"> سیستم جداگر می بایست براساس نتایج به دست آمده از بارگذاری چرخه ای در هر دوره کامل از بار گذاری معکوس شده تعیین شود.</w:t>
      </w:r>
    </w:p>
    <w:p w:rsidR="00CC7116" w:rsidRPr="000241EF" w:rsidRDefault="00CC7116" w:rsidP="00CC7116">
      <w:pPr>
        <w:numPr>
          <w:ilvl w:val="0"/>
          <w:numId w:val="14"/>
        </w:numPr>
        <w:jc w:val="both"/>
        <w:rPr>
          <w:rFonts w:cs="B Nazanin"/>
          <w:color w:val="002060"/>
          <w:sz w:val="24"/>
          <w:szCs w:val="24"/>
        </w:rPr>
      </w:pPr>
      <w:r w:rsidRPr="000241EF">
        <w:rPr>
          <w:rFonts w:cs="B Nazanin" w:hint="cs"/>
          <w:color w:val="002060"/>
          <w:sz w:val="24"/>
          <w:szCs w:val="24"/>
          <w:rtl/>
        </w:rPr>
        <w:t>سختی موثر یک واحد جداگر، می بایست به صورت زیر برای هر دوره ی بار گذاری محاسبه شود:</w:t>
      </w:r>
    </w:p>
    <w:p w:rsidR="00CC7116" w:rsidRPr="000241EF" w:rsidRDefault="00B72747" w:rsidP="00CC7116">
      <w:pPr>
        <w:ind w:left="720"/>
        <w:jc w:val="right"/>
        <w:rPr>
          <w:rFonts w:cs="B Nazanin"/>
          <w:color w:val="002060"/>
          <w:sz w:val="24"/>
          <w:szCs w:val="24"/>
          <w:u w:val="single"/>
          <w:vertAlign w:val="superscript"/>
          <w:rtl/>
        </w:rPr>
      </w:pPr>
      <m:oMathPara>
        <m:oMathParaPr>
          <m:jc m:val="left"/>
        </m:oMathParaPr>
        <m:oMath>
          <m:sSub>
            <m:sSubPr>
              <m:ctrlPr>
                <w:rPr>
                  <w:rFonts w:ascii="Cambria Math" w:hAnsi="Cambria Math" w:cs="B Nazanin"/>
                  <w:iCs/>
                  <w:color w:val="002060"/>
                  <w:sz w:val="24"/>
                  <w:szCs w:val="24"/>
                  <w:vertAlign w:val="superscript"/>
                </w:rPr>
              </m:ctrlPr>
            </m:sSubPr>
            <m:e>
              <m:r>
                <w:rPr>
                  <w:rFonts w:ascii="Cambria Math" w:hAnsi="Cambria Math" w:cs="B Nazanin"/>
                  <w:color w:val="002060"/>
                  <w:sz w:val="24"/>
                  <w:szCs w:val="24"/>
                  <w:vertAlign w:val="superscript"/>
                </w:rPr>
                <m:t>k</m:t>
              </m:r>
            </m:e>
            <m:sub>
              <m:r>
                <m:rPr>
                  <m:sty m:val="p"/>
                </m:rPr>
                <w:rPr>
                  <w:rFonts w:ascii="Cambria Math" w:hAnsi="Cambria Math" w:cs="B Nazanin"/>
                  <w:color w:val="002060"/>
                  <w:sz w:val="24"/>
                  <w:szCs w:val="24"/>
                  <w:vertAlign w:val="superscript"/>
                </w:rPr>
                <m:t xml:space="preserve">eef </m:t>
              </m:r>
            </m:sub>
          </m:sSub>
          <m:r>
            <m:rPr>
              <m:sty m:val="p"/>
            </m:rPr>
            <w:rPr>
              <w:rFonts w:ascii="Cambria Math" w:hAnsi="Cambria Math" w:cs="B Nazanin"/>
              <w:color w:val="002060"/>
              <w:sz w:val="24"/>
              <w:szCs w:val="24"/>
              <w:u w:val="single"/>
              <w:vertAlign w:val="superscript"/>
              <w:rtl/>
            </w:rPr>
            <m:t>=</m:t>
          </m:r>
          <m:f>
            <m:fPr>
              <m:ctrlPr>
                <w:rPr>
                  <w:rFonts w:ascii="Cambria Math" w:hAnsi="Cambria Math" w:cs="B Nazanin"/>
                  <w:i/>
                  <w:color w:val="002060"/>
                  <w:sz w:val="24"/>
                  <w:szCs w:val="24"/>
                  <w:u w:val="single"/>
                  <w:vertAlign w:val="superscript"/>
                </w:rPr>
              </m:ctrlPr>
            </m:fPr>
            <m:num>
              <m:sSup>
                <m:sSupPr>
                  <m:ctrlPr>
                    <w:rPr>
                      <w:rFonts w:ascii="Cambria Math" w:hAnsi="Cambria Math" w:cs="B Nazanin"/>
                      <w:color w:val="002060"/>
                      <w:sz w:val="24"/>
                      <w:szCs w:val="24"/>
                      <w:u w:val="single"/>
                      <w:vertAlign w:val="superscript"/>
                    </w:rPr>
                  </m:ctrlPr>
                </m:sSupPr>
                <m:e>
                  <m:r>
                    <m:rPr>
                      <m:sty m:val="p"/>
                    </m:rPr>
                    <w:rPr>
                      <w:rFonts w:ascii="Cambria Math" w:hAnsi="Cambria Math" w:cs="B Nazanin"/>
                      <w:color w:val="002060"/>
                      <w:sz w:val="24"/>
                      <w:szCs w:val="24"/>
                      <w:u w:val="single"/>
                      <w:vertAlign w:val="superscript"/>
                    </w:rPr>
                    <m:t>f</m:t>
                  </m:r>
                </m:e>
                <m:sup>
                  <m:r>
                    <m:rPr>
                      <m:sty m:val="p"/>
                    </m:rPr>
                    <w:rPr>
                      <w:rFonts w:ascii="Cambria Math" w:hAnsi="Cambria Math" w:cs="B Nazanin"/>
                      <w:color w:val="002060"/>
                      <w:sz w:val="24"/>
                      <w:szCs w:val="24"/>
                      <w:u w:val="single"/>
                      <w:vertAlign w:val="superscript"/>
                    </w:rPr>
                    <m:t>+</m:t>
                  </m:r>
                </m:sup>
              </m:sSup>
              <m:r>
                <m:rPr>
                  <m:sty m:val="p"/>
                </m:rPr>
                <w:rPr>
                  <w:rFonts w:ascii="Cambria Math" w:hAnsi="Cambria Math" w:cs="B Nazanin"/>
                  <w:color w:val="002060"/>
                  <w:sz w:val="24"/>
                  <w:szCs w:val="24"/>
                  <w:u w:val="single"/>
                  <w:vertAlign w:val="superscript"/>
                </w:rPr>
                <m:t>-</m:t>
              </m:r>
              <m:sSup>
                <m:sSupPr>
                  <m:ctrlPr>
                    <w:rPr>
                      <w:rFonts w:ascii="Cambria Math" w:hAnsi="Cambria Math" w:cs="B Nazanin"/>
                      <w:color w:val="002060"/>
                      <w:sz w:val="24"/>
                      <w:szCs w:val="24"/>
                      <w:u w:val="single"/>
                      <w:vertAlign w:val="superscript"/>
                    </w:rPr>
                  </m:ctrlPr>
                </m:sSupPr>
                <m:e>
                  <m:r>
                    <m:rPr>
                      <m:sty m:val="p"/>
                    </m:rPr>
                    <w:rPr>
                      <w:rFonts w:ascii="Cambria Math" w:hAnsi="Cambria Math" w:cs="B Nazanin"/>
                      <w:color w:val="002060"/>
                      <w:sz w:val="24"/>
                      <w:szCs w:val="24"/>
                      <w:u w:val="single"/>
                      <w:vertAlign w:val="superscript"/>
                    </w:rPr>
                    <m:t>f</m:t>
                  </m:r>
                </m:e>
                <m:sup>
                  <m:r>
                    <m:rPr>
                      <m:sty m:val="p"/>
                    </m:rPr>
                    <w:rPr>
                      <w:rFonts w:ascii="Cambria Math" w:hAnsi="Cambria Math" w:cs="B Nazanin"/>
                      <w:color w:val="002060"/>
                      <w:sz w:val="24"/>
                      <w:szCs w:val="24"/>
                      <w:u w:val="single"/>
                      <w:vertAlign w:val="superscript"/>
                    </w:rPr>
                    <m:t>-</m:t>
                  </m:r>
                </m:sup>
              </m:sSup>
            </m:num>
            <m:den>
              <m:sSup>
                <m:sSupPr>
                  <m:ctrlPr>
                    <w:rPr>
                      <w:rFonts w:ascii="Cambria Math" w:hAnsi="Cambria Math" w:cs="B Nazanin"/>
                      <w:color w:val="002060"/>
                      <w:sz w:val="24"/>
                      <w:szCs w:val="24"/>
                      <w:u w:val="single"/>
                      <w:vertAlign w:val="superscript"/>
                    </w:rPr>
                  </m:ctrlPr>
                </m:sSupPr>
                <m:e>
                  <m:r>
                    <m:rPr>
                      <m:sty m:val="p"/>
                    </m:rPr>
                    <w:rPr>
                      <w:rFonts w:ascii="Cambria Math" w:hAnsi="Cambria Math" w:cs="B Nazanin"/>
                      <w:color w:val="002060"/>
                      <w:sz w:val="24"/>
                      <w:szCs w:val="24"/>
                      <w:u w:val="single"/>
                      <w:vertAlign w:val="superscript"/>
                    </w:rPr>
                    <m:t>d</m:t>
                  </m:r>
                </m:e>
                <m:sup>
                  <m:r>
                    <m:rPr>
                      <m:sty m:val="p"/>
                    </m:rPr>
                    <w:rPr>
                      <w:rFonts w:ascii="Cambria Math" w:hAnsi="Cambria Math" w:cs="B Nazanin"/>
                      <w:color w:val="002060"/>
                      <w:sz w:val="24"/>
                      <w:szCs w:val="24"/>
                      <w:u w:val="single"/>
                      <w:vertAlign w:val="superscript"/>
                    </w:rPr>
                    <m:t>+</m:t>
                  </m:r>
                </m:sup>
              </m:sSup>
              <m:r>
                <m:rPr>
                  <m:sty m:val="p"/>
                </m:rPr>
                <w:rPr>
                  <w:rFonts w:ascii="Cambria Math" w:hAnsi="Cambria Math" w:cs="B Nazanin"/>
                  <w:color w:val="002060"/>
                  <w:sz w:val="24"/>
                  <w:szCs w:val="24"/>
                  <w:u w:val="single"/>
                  <w:vertAlign w:val="superscript"/>
                </w:rPr>
                <m:t>-</m:t>
              </m:r>
              <m:sSup>
                <m:sSupPr>
                  <m:ctrlPr>
                    <w:rPr>
                      <w:rFonts w:ascii="Cambria Math" w:hAnsi="Cambria Math" w:cs="B Nazanin"/>
                      <w:color w:val="002060"/>
                      <w:sz w:val="24"/>
                      <w:szCs w:val="24"/>
                      <w:u w:val="single"/>
                      <w:vertAlign w:val="superscript"/>
                    </w:rPr>
                  </m:ctrlPr>
                </m:sSupPr>
                <m:e>
                  <m:r>
                    <m:rPr>
                      <m:sty m:val="p"/>
                    </m:rPr>
                    <w:rPr>
                      <w:rFonts w:ascii="Cambria Math" w:hAnsi="Cambria Math" w:cs="B Nazanin"/>
                      <w:color w:val="002060"/>
                      <w:sz w:val="24"/>
                      <w:szCs w:val="24"/>
                      <w:u w:val="single"/>
                      <w:vertAlign w:val="superscript"/>
                    </w:rPr>
                    <m:t>d</m:t>
                  </m:r>
                </m:e>
                <m:sup>
                  <m:r>
                    <m:rPr>
                      <m:sty m:val="p"/>
                    </m:rPr>
                    <w:rPr>
                      <w:rFonts w:ascii="Cambria Math" w:hAnsi="Cambria Math" w:cs="B Nazanin"/>
                      <w:color w:val="002060"/>
                      <w:sz w:val="24"/>
                      <w:szCs w:val="24"/>
                      <w:u w:val="single"/>
                      <w:vertAlign w:val="superscript"/>
                    </w:rPr>
                    <m:t>-</m:t>
                  </m:r>
                </m:sup>
              </m:sSup>
            </m:den>
          </m:f>
        </m:oMath>
      </m:oMathPara>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 xml:space="preserve">که </w:t>
      </w:r>
      <w:r w:rsidRPr="000241EF">
        <w:rPr>
          <w:rFonts w:cs="B Nazanin"/>
          <w:color w:val="002060"/>
          <w:sz w:val="24"/>
          <w:szCs w:val="24"/>
        </w:rPr>
        <w:t>f</w:t>
      </w:r>
      <w:r w:rsidRPr="000241EF">
        <w:rPr>
          <w:rFonts w:cs="B Nazanin"/>
          <w:color w:val="002060"/>
          <w:sz w:val="24"/>
          <w:szCs w:val="24"/>
          <w:vertAlign w:val="superscript"/>
        </w:rPr>
        <w:t>-</w:t>
      </w:r>
      <w:r w:rsidRPr="000241EF">
        <w:rPr>
          <w:rFonts w:cs="B Nazanin" w:hint="cs"/>
          <w:color w:val="002060"/>
          <w:sz w:val="24"/>
          <w:szCs w:val="24"/>
          <w:vertAlign w:val="superscript"/>
          <w:rtl/>
        </w:rPr>
        <w:t xml:space="preserve"> </w:t>
      </w:r>
      <w:r w:rsidRPr="000241EF">
        <w:rPr>
          <w:rFonts w:cs="B Nazanin" w:hint="cs"/>
          <w:color w:val="002060"/>
          <w:sz w:val="24"/>
          <w:szCs w:val="24"/>
          <w:rtl/>
        </w:rPr>
        <w:t>و</w:t>
      </w:r>
      <w:r w:rsidRPr="000241EF">
        <w:rPr>
          <w:rFonts w:cs="B Nazanin"/>
          <w:color w:val="002060"/>
          <w:sz w:val="24"/>
          <w:szCs w:val="24"/>
        </w:rPr>
        <w:t>f</w:t>
      </w:r>
      <w:r w:rsidRPr="000241EF">
        <w:rPr>
          <w:rFonts w:cs="B Nazanin"/>
          <w:color w:val="002060"/>
          <w:sz w:val="24"/>
          <w:szCs w:val="24"/>
          <w:vertAlign w:val="superscript"/>
        </w:rPr>
        <w:t>+</w:t>
      </w:r>
      <w:r w:rsidRPr="000241EF">
        <w:rPr>
          <w:rFonts w:cs="B Nazanin" w:hint="cs"/>
          <w:color w:val="002060"/>
          <w:sz w:val="24"/>
          <w:szCs w:val="24"/>
          <w:rtl/>
        </w:rPr>
        <w:t xml:space="preserve"> ماکزیمم نیروهای مثبت و منفی،  و </w:t>
      </w:r>
      <w:r w:rsidRPr="000241EF">
        <w:rPr>
          <w:rFonts w:cs="B Nazanin"/>
          <w:color w:val="002060"/>
          <w:sz w:val="24"/>
          <w:szCs w:val="24"/>
        </w:rPr>
        <w:t>d</w:t>
      </w:r>
      <w:r w:rsidRPr="000241EF">
        <w:rPr>
          <w:rFonts w:cs="B Nazanin"/>
          <w:color w:val="002060"/>
          <w:sz w:val="24"/>
          <w:szCs w:val="24"/>
          <w:vertAlign w:val="superscript"/>
        </w:rPr>
        <w:t>+</w:t>
      </w:r>
      <w:r w:rsidRPr="000241EF">
        <w:rPr>
          <w:rFonts w:cs="B Nazanin" w:hint="cs"/>
          <w:color w:val="002060"/>
          <w:sz w:val="24"/>
          <w:szCs w:val="24"/>
          <w:rtl/>
        </w:rPr>
        <w:t>و</w:t>
      </w:r>
      <w:r w:rsidRPr="000241EF">
        <w:rPr>
          <w:rFonts w:cs="B Nazanin"/>
          <w:color w:val="002060"/>
          <w:sz w:val="24"/>
          <w:szCs w:val="24"/>
        </w:rPr>
        <w:t>d</w:t>
      </w:r>
      <w:r w:rsidRPr="000241EF">
        <w:rPr>
          <w:rFonts w:cs="B Nazanin"/>
          <w:color w:val="002060"/>
          <w:sz w:val="24"/>
          <w:szCs w:val="24"/>
          <w:vertAlign w:val="superscript"/>
        </w:rPr>
        <w:t>-</w:t>
      </w:r>
      <w:r w:rsidRPr="000241EF">
        <w:rPr>
          <w:rFonts w:cs="B Nazanin" w:hint="cs"/>
          <w:color w:val="002060"/>
          <w:sz w:val="24"/>
          <w:szCs w:val="24"/>
          <w:vertAlign w:val="superscript"/>
          <w:rtl/>
        </w:rPr>
        <w:t xml:space="preserve"> </w:t>
      </w:r>
      <w:r w:rsidRPr="000241EF">
        <w:rPr>
          <w:rFonts w:cs="B Nazanin" w:hint="cs"/>
          <w:color w:val="002060"/>
          <w:sz w:val="24"/>
          <w:szCs w:val="24"/>
          <w:rtl/>
        </w:rPr>
        <w:t>به ترتیب ماکزیمم جابجایی مثبت و منفی تست می باشند.</w:t>
      </w:r>
    </w:p>
    <w:p w:rsidR="00CC7116" w:rsidRPr="000241EF" w:rsidRDefault="00CC7116" w:rsidP="00CC7116">
      <w:pPr>
        <w:numPr>
          <w:ilvl w:val="0"/>
          <w:numId w:val="15"/>
        </w:numPr>
        <w:jc w:val="both"/>
        <w:rPr>
          <w:rFonts w:cs="B Nazanin"/>
          <w:color w:val="002060"/>
          <w:sz w:val="24"/>
          <w:szCs w:val="24"/>
        </w:rPr>
      </w:pPr>
      <w:r w:rsidRPr="000241EF">
        <w:rPr>
          <w:rFonts w:cs="B Nazanin" w:hint="cs"/>
          <w:color w:val="002060"/>
          <w:sz w:val="24"/>
          <w:szCs w:val="24"/>
          <w:rtl/>
        </w:rPr>
        <w:t xml:space="preserve">برای محاسبه ی سختی موثر مینیمم، باید در معادله از </w:t>
      </w:r>
      <w:r w:rsidRPr="000241EF">
        <w:rPr>
          <w:rFonts w:cs="B Nazanin"/>
          <w:color w:val="002060"/>
          <w:sz w:val="24"/>
          <w:szCs w:val="24"/>
        </w:rPr>
        <w:t>f</w:t>
      </w:r>
      <w:r w:rsidRPr="000241EF">
        <w:rPr>
          <w:rFonts w:cs="B Nazanin"/>
          <w:color w:val="002060"/>
          <w:sz w:val="24"/>
          <w:szCs w:val="24"/>
          <w:vertAlign w:val="superscript"/>
        </w:rPr>
        <w:t>+</w:t>
      </w:r>
      <w:r w:rsidRPr="000241EF">
        <w:rPr>
          <w:rFonts w:cs="B Nazanin" w:hint="cs"/>
          <w:color w:val="002060"/>
          <w:sz w:val="24"/>
          <w:szCs w:val="24"/>
          <w:rtl/>
        </w:rPr>
        <w:t xml:space="preserve"> مینیمم و </w:t>
      </w:r>
      <w:r w:rsidRPr="000241EF">
        <w:rPr>
          <w:rFonts w:cs="B Nazanin"/>
          <w:color w:val="002060"/>
          <w:sz w:val="24"/>
          <w:szCs w:val="24"/>
        </w:rPr>
        <w:t>f</w:t>
      </w:r>
      <w:r w:rsidRPr="000241EF">
        <w:rPr>
          <w:rFonts w:cs="B Nazanin"/>
          <w:color w:val="002060"/>
          <w:sz w:val="24"/>
          <w:szCs w:val="24"/>
          <w:vertAlign w:val="superscript"/>
        </w:rPr>
        <w:t>-</w:t>
      </w:r>
      <w:r w:rsidRPr="000241EF">
        <w:rPr>
          <w:rFonts w:cs="B Nazanin" w:hint="cs"/>
          <w:color w:val="002060"/>
          <w:sz w:val="24"/>
          <w:szCs w:val="24"/>
          <w:rtl/>
        </w:rPr>
        <w:t xml:space="preserve"> ماکزیمم استفاده شود.</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 xml:space="preserve">برای محاسبه ی سختی موثر ماکزیمم، باید در معادله از </w:t>
      </w:r>
      <w:r w:rsidRPr="000241EF">
        <w:rPr>
          <w:rFonts w:cs="B Nazanin"/>
          <w:color w:val="002060"/>
          <w:sz w:val="24"/>
          <w:szCs w:val="24"/>
        </w:rPr>
        <w:t>f</w:t>
      </w:r>
      <w:r w:rsidRPr="000241EF">
        <w:rPr>
          <w:rFonts w:cs="B Nazanin"/>
          <w:color w:val="002060"/>
          <w:sz w:val="24"/>
          <w:szCs w:val="24"/>
          <w:vertAlign w:val="superscript"/>
        </w:rPr>
        <w:t>+</w:t>
      </w:r>
      <w:r w:rsidRPr="000241EF">
        <w:rPr>
          <w:rFonts w:cs="B Nazanin" w:hint="cs"/>
          <w:color w:val="002060"/>
          <w:sz w:val="24"/>
          <w:szCs w:val="24"/>
          <w:rtl/>
        </w:rPr>
        <w:t xml:space="preserve"> ماکزیمم و </w:t>
      </w:r>
      <w:r w:rsidRPr="000241EF">
        <w:rPr>
          <w:rFonts w:cs="B Nazanin"/>
          <w:color w:val="002060"/>
          <w:sz w:val="24"/>
          <w:szCs w:val="24"/>
        </w:rPr>
        <w:t>f</w:t>
      </w:r>
      <w:r w:rsidRPr="000241EF">
        <w:rPr>
          <w:rFonts w:cs="B Nazanin"/>
          <w:color w:val="002060"/>
          <w:sz w:val="24"/>
          <w:szCs w:val="24"/>
          <w:vertAlign w:val="superscript"/>
        </w:rPr>
        <w:t>-</w:t>
      </w:r>
      <w:r w:rsidRPr="000241EF">
        <w:rPr>
          <w:rFonts w:cs="B Nazanin" w:hint="cs"/>
          <w:color w:val="002060"/>
          <w:sz w:val="24"/>
          <w:szCs w:val="24"/>
          <w:rtl/>
        </w:rPr>
        <w:t xml:space="preserve"> مینیمم استفاده شود</w:t>
      </w:r>
    </w:p>
    <w:p w:rsidR="00CC7116" w:rsidRPr="000241EF" w:rsidRDefault="00CC7116" w:rsidP="00CC7116">
      <w:pPr>
        <w:ind w:left="720"/>
        <w:jc w:val="both"/>
        <w:rPr>
          <w:rFonts w:cs="B Nazanin"/>
          <w:b/>
          <w:bCs/>
          <w:color w:val="002060"/>
          <w:sz w:val="24"/>
          <w:szCs w:val="24"/>
          <w:u w:val="single"/>
          <w:rtl/>
        </w:rPr>
      </w:pPr>
      <w:r w:rsidRPr="000241EF">
        <w:rPr>
          <w:rFonts w:cs="B Nazanin" w:hint="cs"/>
          <w:b/>
          <w:bCs/>
          <w:color w:val="002060"/>
          <w:sz w:val="24"/>
          <w:szCs w:val="24"/>
          <w:u w:val="single"/>
          <w:rtl/>
        </w:rPr>
        <w:t>مناسب بودن سیستم</w:t>
      </w:r>
    </w:p>
    <w:p w:rsidR="00CC7116" w:rsidRPr="000241EF" w:rsidRDefault="00CC7116" w:rsidP="00CC7116">
      <w:pPr>
        <w:numPr>
          <w:ilvl w:val="0"/>
          <w:numId w:val="16"/>
        </w:numPr>
        <w:jc w:val="both"/>
        <w:rPr>
          <w:rFonts w:cs="B Nazanin"/>
          <w:color w:val="002060"/>
          <w:sz w:val="24"/>
          <w:szCs w:val="24"/>
        </w:rPr>
      </w:pPr>
      <w:r w:rsidRPr="000241EF">
        <w:rPr>
          <w:rFonts w:cs="B Nazanin" w:hint="cs"/>
          <w:color w:val="002060"/>
          <w:sz w:val="24"/>
          <w:szCs w:val="24"/>
          <w:rtl/>
        </w:rPr>
        <w:lastRenderedPageBreak/>
        <w:t xml:space="preserve">هر تکیه گاه های نمونه ای که در تست های تعیین، نتیجه ی مطلوب را حاصل </w:t>
      </w:r>
      <w:r w:rsidR="00207BB6">
        <w:rPr>
          <w:rFonts w:cs="B Nazanin" w:hint="cs"/>
          <w:color w:val="002060"/>
          <w:sz w:val="24"/>
          <w:szCs w:val="24"/>
          <w:rtl/>
        </w:rPr>
        <w:t>ن</w:t>
      </w:r>
      <w:r w:rsidRPr="000241EF">
        <w:rPr>
          <w:rFonts w:cs="B Nazanin" w:hint="cs"/>
          <w:color w:val="002060"/>
          <w:sz w:val="24"/>
          <w:szCs w:val="24"/>
          <w:rtl/>
        </w:rPr>
        <w:t>کند، باید با هزینه ی تولید کننده مجدداً طراحی، تولید و تست شود. این عمل تا مطابقت با نتایج مطلوب تکرار می شود.</w:t>
      </w:r>
    </w:p>
    <w:p w:rsidR="00CC7116" w:rsidRPr="000241EF" w:rsidRDefault="00CC7116" w:rsidP="00CC7116">
      <w:pPr>
        <w:numPr>
          <w:ilvl w:val="0"/>
          <w:numId w:val="16"/>
        </w:numPr>
        <w:jc w:val="both"/>
        <w:rPr>
          <w:rFonts w:cs="B Nazanin"/>
          <w:color w:val="002060"/>
          <w:sz w:val="24"/>
          <w:szCs w:val="24"/>
        </w:rPr>
      </w:pPr>
      <w:r w:rsidRPr="000241EF">
        <w:rPr>
          <w:rFonts w:cs="B Nazanin" w:hint="cs"/>
          <w:color w:val="002060"/>
          <w:sz w:val="24"/>
          <w:szCs w:val="24"/>
          <w:rtl/>
        </w:rPr>
        <w:t>عملکرد نمونه های آزمایشی در صورتی که شرایط زیر را ارضاء کنند، مورد قبول واقع می شود:</w:t>
      </w:r>
    </w:p>
    <w:p w:rsidR="00CC7116" w:rsidRPr="000241EF" w:rsidRDefault="00CC7116" w:rsidP="00CC7116">
      <w:pPr>
        <w:numPr>
          <w:ilvl w:val="0"/>
          <w:numId w:val="17"/>
        </w:numPr>
        <w:jc w:val="both"/>
        <w:rPr>
          <w:rFonts w:cs="B Nazanin"/>
          <w:color w:val="002060"/>
          <w:sz w:val="24"/>
          <w:szCs w:val="24"/>
        </w:rPr>
      </w:pPr>
      <w:r w:rsidRPr="000241EF">
        <w:rPr>
          <w:rFonts w:cs="B Nazanin" w:hint="cs"/>
          <w:color w:val="002060"/>
          <w:sz w:val="24"/>
          <w:szCs w:val="24"/>
          <w:rtl/>
        </w:rPr>
        <w:t>نمودار نیرو-تغییر مکان</w:t>
      </w:r>
      <w:r w:rsidRPr="000241EF">
        <w:rPr>
          <w:rFonts w:asciiTheme="majorBidi" w:hAnsiTheme="majorBidi" w:cstheme="majorBidi"/>
          <w:color w:val="002060"/>
          <w:sz w:val="24"/>
          <w:szCs w:val="24"/>
        </w:rPr>
        <w:t>(FORCE-DEFELECTION)</w:t>
      </w:r>
      <w:r w:rsidRPr="000241EF">
        <w:rPr>
          <w:rFonts w:cs="B Nazanin"/>
          <w:color w:val="002060"/>
          <w:sz w:val="24"/>
          <w:szCs w:val="24"/>
        </w:rPr>
        <w:t xml:space="preserve"> </w:t>
      </w:r>
      <w:r w:rsidRPr="000241EF">
        <w:rPr>
          <w:rFonts w:cs="B Nazanin" w:hint="cs"/>
          <w:color w:val="002060"/>
          <w:sz w:val="24"/>
          <w:szCs w:val="24"/>
          <w:rtl/>
        </w:rPr>
        <w:t xml:space="preserve"> تمامی تست ها، نموّی مثبت در ظرفیت تحمل نیرو داشته باشد.</w:t>
      </w:r>
    </w:p>
    <w:p w:rsidR="00CC7116" w:rsidRPr="000241EF" w:rsidRDefault="00CC7116" w:rsidP="00CC7116">
      <w:pPr>
        <w:numPr>
          <w:ilvl w:val="0"/>
          <w:numId w:val="17"/>
        </w:numPr>
        <w:jc w:val="both"/>
        <w:rPr>
          <w:rFonts w:cs="B Nazanin"/>
          <w:color w:val="002060"/>
          <w:sz w:val="24"/>
          <w:szCs w:val="24"/>
        </w:rPr>
      </w:pPr>
      <w:r w:rsidRPr="000241EF">
        <w:rPr>
          <w:rFonts w:cs="B Nazanin" w:hint="cs"/>
          <w:color w:val="002060"/>
          <w:sz w:val="24"/>
          <w:szCs w:val="24"/>
          <w:rtl/>
        </w:rPr>
        <w:t xml:space="preserve">برای هر نمو جابجایی(در تست) و بار قائم، برای هر نمونه ی آزمایشی، اختلاف بین سختی مؤثر در پایان سه دوره ی تست و میانگین سختی مؤثر، بیش از 15% نباشد. </w:t>
      </w:r>
    </w:p>
    <w:p w:rsidR="00CC7116" w:rsidRPr="000241EF" w:rsidRDefault="00CC7116" w:rsidP="00CC7116">
      <w:pPr>
        <w:numPr>
          <w:ilvl w:val="0"/>
          <w:numId w:val="17"/>
        </w:numPr>
        <w:jc w:val="both"/>
        <w:rPr>
          <w:rFonts w:cs="B Nazanin"/>
          <w:color w:val="002060"/>
          <w:sz w:val="24"/>
          <w:szCs w:val="24"/>
        </w:rPr>
      </w:pPr>
      <w:r w:rsidRPr="000241EF">
        <w:rPr>
          <w:rFonts w:cs="B Nazanin" w:hint="cs"/>
          <w:color w:val="002060"/>
          <w:sz w:val="24"/>
          <w:szCs w:val="24"/>
          <w:rtl/>
        </w:rPr>
        <w:t>برای هر نمونه در طول سه دوره ی تست، تغییری بیش از 20% در سختی مؤثر ابتدایی(چه مثبت و چه منفی) به وجود نیاید.</w:t>
      </w:r>
    </w:p>
    <w:p w:rsidR="00CC7116" w:rsidRPr="000241EF" w:rsidRDefault="00CC7116" w:rsidP="00CC7116">
      <w:pPr>
        <w:numPr>
          <w:ilvl w:val="0"/>
          <w:numId w:val="17"/>
        </w:numPr>
        <w:jc w:val="both"/>
        <w:rPr>
          <w:rFonts w:cs="B Nazanin"/>
          <w:color w:val="002060"/>
          <w:sz w:val="24"/>
          <w:szCs w:val="24"/>
        </w:rPr>
      </w:pPr>
      <w:r w:rsidRPr="000241EF">
        <w:rPr>
          <w:rFonts w:cs="B Nazanin" w:hint="cs"/>
          <w:color w:val="002060"/>
          <w:sz w:val="24"/>
          <w:szCs w:val="24"/>
          <w:rtl/>
        </w:rPr>
        <w:t>برای هر نمونه در طول سه دوره ی تست، کاهشی بیش از 20% در ناحیه ی حلقه ی هیسترسیس به وجود نیاید.</w:t>
      </w:r>
    </w:p>
    <w:p w:rsidR="00CC7116" w:rsidRPr="000241EF" w:rsidRDefault="00CC7116" w:rsidP="00CC7116">
      <w:pPr>
        <w:numPr>
          <w:ilvl w:val="0"/>
          <w:numId w:val="17"/>
        </w:numPr>
        <w:jc w:val="both"/>
        <w:rPr>
          <w:rFonts w:cs="B Nazanin"/>
          <w:color w:val="002060"/>
          <w:sz w:val="24"/>
          <w:szCs w:val="24"/>
        </w:rPr>
      </w:pPr>
      <w:r w:rsidRPr="000241EF">
        <w:rPr>
          <w:rFonts w:cs="B Nazanin" w:hint="cs"/>
          <w:color w:val="002060"/>
          <w:sz w:val="24"/>
          <w:szCs w:val="24"/>
          <w:rtl/>
        </w:rPr>
        <w:t>تمامی نمونه ها در ماکزیمم جا به جایی کلی پایدار بمانند.</w:t>
      </w:r>
    </w:p>
    <w:p w:rsidR="00CC7116" w:rsidRPr="000241EF" w:rsidRDefault="00CC7116" w:rsidP="00CC7116">
      <w:pPr>
        <w:numPr>
          <w:ilvl w:val="0"/>
          <w:numId w:val="17"/>
        </w:numPr>
        <w:jc w:val="both"/>
        <w:rPr>
          <w:rFonts w:cs="B Nazanin"/>
          <w:color w:val="002060"/>
          <w:sz w:val="24"/>
          <w:szCs w:val="24"/>
        </w:rPr>
      </w:pPr>
      <w:r w:rsidRPr="000241EF">
        <w:rPr>
          <w:rFonts w:cs="B Nazanin" w:hint="cs"/>
          <w:color w:val="002060"/>
          <w:sz w:val="24"/>
          <w:szCs w:val="24"/>
          <w:rtl/>
        </w:rPr>
        <w:t xml:space="preserve">برای تست های ترکیبی فشار و برش در میانگین نیروی </w:t>
      </w:r>
      <w:r w:rsidRPr="000241EF">
        <w:rPr>
          <w:rFonts w:cs="B Nazanin"/>
          <w:color w:val="002060"/>
          <w:sz w:val="24"/>
          <w:szCs w:val="24"/>
        </w:rPr>
        <w:t>DL+SLL</w:t>
      </w:r>
      <w:r w:rsidRPr="000241EF">
        <w:rPr>
          <w:rFonts w:cs="B Nazanin" w:hint="cs"/>
          <w:color w:val="002060"/>
          <w:sz w:val="24"/>
          <w:szCs w:val="24"/>
          <w:rtl/>
        </w:rPr>
        <w:t>، نیروی برشی واقعی که در جا به جایی طراحی کلی پذیرفته شده است، باید در محدوده ی 20% نیروی برشی طراحی در جا به جایی طراحی کلی آن نوع تکیه گاه باشد.</w:t>
      </w:r>
    </w:p>
    <w:p w:rsidR="00CC7116" w:rsidRPr="000241EF" w:rsidRDefault="00CC7116" w:rsidP="00CC7116">
      <w:pPr>
        <w:numPr>
          <w:ilvl w:val="0"/>
          <w:numId w:val="17"/>
        </w:numPr>
        <w:jc w:val="both"/>
        <w:rPr>
          <w:rFonts w:cs="B Nazanin"/>
          <w:color w:val="002060"/>
          <w:sz w:val="24"/>
          <w:szCs w:val="24"/>
        </w:rPr>
      </w:pPr>
      <w:r w:rsidRPr="000241EF">
        <w:rPr>
          <w:rFonts w:cs="B Nazanin" w:hint="cs"/>
          <w:color w:val="002060"/>
          <w:sz w:val="24"/>
          <w:szCs w:val="24"/>
          <w:rtl/>
        </w:rPr>
        <w:t xml:space="preserve">برای تست های ترکیبی فشار و برش در میانگین نیروی </w:t>
      </w:r>
      <w:r w:rsidRPr="000241EF">
        <w:rPr>
          <w:rFonts w:cs="B Nazanin"/>
          <w:color w:val="002060"/>
          <w:sz w:val="24"/>
          <w:szCs w:val="24"/>
        </w:rPr>
        <w:t>DL+SLL</w:t>
      </w:r>
      <w:r w:rsidRPr="000241EF">
        <w:rPr>
          <w:rFonts w:cs="B Nazanin" w:hint="cs"/>
          <w:color w:val="002060"/>
          <w:sz w:val="24"/>
          <w:szCs w:val="24"/>
          <w:rtl/>
        </w:rPr>
        <w:t>، منطقه ی محصور حلقه ی هیسترسیك، باید بیش از 80% منطقه ی طراحی که در جدول شماره ی 1، برای آن نوع تکیه گاه آمده است، باشد..</w:t>
      </w:r>
    </w:p>
    <w:p w:rsidR="00CC7116" w:rsidRPr="000241EF" w:rsidRDefault="00CC7116" w:rsidP="00CC7116">
      <w:pPr>
        <w:ind w:left="720"/>
        <w:jc w:val="both"/>
        <w:rPr>
          <w:rFonts w:cs="B Nazanin"/>
          <w:b/>
          <w:bCs/>
          <w:color w:val="002060"/>
          <w:sz w:val="24"/>
          <w:szCs w:val="24"/>
          <w:u w:val="single"/>
          <w:rtl/>
        </w:rPr>
      </w:pPr>
      <w:r w:rsidRPr="000241EF">
        <w:rPr>
          <w:rFonts w:cs="B Nazanin" w:hint="cs"/>
          <w:b/>
          <w:bCs/>
          <w:color w:val="002060"/>
          <w:sz w:val="24"/>
          <w:szCs w:val="24"/>
          <w:u w:val="single"/>
          <w:rtl/>
        </w:rPr>
        <w:t xml:space="preserve">تست محصول </w:t>
      </w:r>
      <w:r w:rsidRPr="000241EF">
        <w:rPr>
          <w:rFonts w:asciiTheme="majorBidi" w:hAnsiTheme="majorBidi" w:cstheme="majorBidi"/>
          <w:b/>
          <w:bCs/>
          <w:color w:val="002060"/>
          <w:sz w:val="24"/>
          <w:szCs w:val="24"/>
          <w:u w:val="single"/>
        </w:rPr>
        <w:t>(PRODUCTION TESTING)</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 xml:space="preserve">تست های زیر باید بر روی 100% تمامی تکیه گاه های تولیدی، انجام شود. </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بار تست برای هر نوع جداگر از مجموع ماکزیمم بار مرده و زنده ی طراحی که قرار است بر آن نوع جداگر اعمال شود به دست می آید. تمامی نتایج تست ها شماره ی جداگر را مشخص خواهد کرد.</w:t>
      </w:r>
    </w:p>
    <w:p w:rsidR="00CC7116" w:rsidRPr="000241EF" w:rsidRDefault="00CC7116" w:rsidP="00CC7116">
      <w:pPr>
        <w:ind w:left="720"/>
        <w:jc w:val="both"/>
        <w:rPr>
          <w:rFonts w:cs="B Nazanin"/>
          <w:color w:val="002060"/>
          <w:sz w:val="24"/>
          <w:szCs w:val="24"/>
          <w:u w:val="single"/>
        </w:rPr>
      </w:pPr>
      <w:r w:rsidRPr="000241EF">
        <w:rPr>
          <w:rFonts w:cs="B Nazanin" w:hint="cs"/>
          <w:color w:val="002060"/>
          <w:sz w:val="24"/>
          <w:szCs w:val="24"/>
          <w:u w:val="single"/>
          <w:rtl/>
        </w:rPr>
        <w:t>تست فشار پایدار</w:t>
      </w:r>
      <w:r w:rsidRPr="000241EF">
        <w:rPr>
          <w:rFonts w:cs="B Nazanin"/>
          <w:color w:val="002060"/>
          <w:sz w:val="24"/>
          <w:szCs w:val="24"/>
          <w:u w:val="single"/>
        </w:rPr>
        <w:t xml:space="preserve"> (Sustained Compression Test)</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 xml:space="preserve">هر جداساز بارگذاری خواهد شد در فشار به </w:t>
      </w:r>
      <w:r w:rsidRPr="000241EF">
        <w:rPr>
          <w:rFonts w:cs="B Nazanin"/>
          <w:color w:val="002060"/>
          <w:sz w:val="24"/>
          <w:szCs w:val="24"/>
        </w:rPr>
        <w:t>1.5</w:t>
      </w:r>
      <w:r w:rsidRPr="000241EF">
        <w:rPr>
          <w:rFonts w:cs="B Nazanin" w:hint="cs"/>
          <w:color w:val="002060"/>
          <w:sz w:val="24"/>
          <w:szCs w:val="24"/>
          <w:rtl/>
        </w:rPr>
        <w:t xml:space="preserve">برابر بار تست همانطوریکه بالا تعیین شده است برای یک حداقل یک ساعت. در طی تمامی تست هایی که بر روی جداگرهای کامل شده انجام می شود، هر کدام از جداگرها باید به دقت مورد وارسی قرار گیرند تا از لحاظ اتصال لاستیک به فولاد دچار نقصان نباشند و خطای جابجایی لامینت مورد بررسی قرار بگیرد. همچنین وجود سه ترک جداگانه ی پهن تر و یا عمیق تر از </w:t>
      </w:r>
      <w:r w:rsidRPr="000241EF">
        <w:rPr>
          <w:rFonts w:cs="B Nazanin"/>
          <w:color w:val="002060"/>
          <w:sz w:val="24"/>
          <w:szCs w:val="24"/>
        </w:rPr>
        <w:t>2mm</w:t>
      </w:r>
      <w:r w:rsidRPr="000241EF">
        <w:rPr>
          <w:rFonts w:cs="B Nazanin" w:hint="cs"/>
          <w:color w:val="002060"/>
          <w:sz w:val="24"/>
          <w:szCs w:val="24"/>
          <w:rtl/>
        </w:rPr>
        <w:t xml:space="preserve"> کار را دچار مشکل می کند (باید از نبود آن مطمئن شویم). هر یک از این جداگر ها که دچار این موارد شود، پذیرفته نمی شود.  </w:t>
      </w:r>
    </w:p>
    <w:p w:rsidR="00CC7116" w:rsidRPr="000241EF" w:rsidRDefault="00CC7116" w:rsidP="00CC7116">
      <w:pPr>
        <w:ind w:left="720"/>
        <w:jc w:val="both"/>
        <w:rPr>
          <w:rFonts w:cs="B Nazanin"/>
          <w:color w:val="002060"/>
          <w:sz w:val="24"/>
          <w:szCs w:val="24"/>
        </w:rPr>
      </w:pPr>
      <w:r w:rsidRPr="000241EF">
        <w:rPr>
          <w:rFonts w:cs="B Nazanin" w:hint="cs"/>
          <w:color w:val="002060"/>
          <w:sz w:val="24"/>
          <w:szCs w:val="24"/>
          <w:rtl/>
        </w:rPr>
        <w:lastRenderedPageBreak/>
        <w:t xml:space="preserve">امکان این وجود دارد که یک بازرس مستقل، به طور مستمر تحت نظارت مهندس سازه، بر پروسه ی تست ها نظارت کند. جداگرها در هنگام انجام تمامی تست ها، در دمای یکسان </w:t>
      </w:r>
      <w:r w:rsidRPr="000241EF">
        <w:rPr>
          <w:rFonts w:cs="B Nazanin"/>
          <w:color w:val="002060"/>
          <w:sz w:val="24"/>
          <w:szCs w:val="24"/>
        </w:rPr>
        <w:t>22</w:t>
      </w:r>
      <m:oMath>
        <m:r>
          <m:rPr>
            <m:sty m:val="p"/>
          </m:rPr>
          <w:rPr>
            <w:rFonts w:ascii="Cambria Math" w:hAnsi="Cambria Math" w:cs="Times New Roman" w:hint="cs"/>
            <w:color w:val="002060"/>
            <w:sz w:val="24"/>
            <w:szCs w:val="24"/>
            <w:rtl/>
          </w:rPr>
          <m:t>±</m:t>
        </m:r>
        <m:r>
          <m:rPr>
            <m:sty m:val="p"/>
          </m:rPr>
          <w:rPr>
            <w:rFonts w:ascii="Cambria Math" w:hAnsi="Times New Roman" w:cs="B Nazanin"/>
            <w:color w:val="002060"/>
            <w:sz w:val="24"/>
            <w:szCs w:val="24"/>
          </w:rPr>
          <m:t>3</m:t>
        </m:r>
        <m:r>
          <w:rPr>
            <w:rFonts w:ascii="Cambria Math" w:hAnsi="Cambria Math" w:cs="B Nazanin"/>
            <w:color w:val="002060"/>
            <w:sz w:val="24"/>
            <w:szCs w:val="24"/>
          </w:rPr>
          <m:t>℃</m:t>
        </m:r>
      </m:oMath>
      <w:r w:rsidRPr="000241EF">
        <w:rPr>
          <w:rFonts w:cs="B Nazanin" w:hint="cs"/>
          <w:color w:val="002060"/>
          <w:sz w:val="24"/>
          <w:szCs w:val="24"/>
          <w:rtl/>
        </w:rPr>
        <w:t xml:space="preserve"> نگهداری میشوند. </w:t>
      </w:r>
    </w:p>
    <w:p w:rsidR="00CC7116" w:rsidRPr="000241EF" w:rsidRDefault="00CC7116" w:rsidP="00CC7116">
      <w:pPr>
        <w:ind w:left="720"/>
        <w:jc w:val="both"/>
        <w:rPr>
          <w:rFonts w:cs="B Nazanin"/>
          <w:color w:val="002060"/>
          <w:sz w:val="24"/>
          <w:szCs w:val="24"/>
        </w:rPr>
      </w:pPr>
      <w:r w:rsidRPr="000241EF">
        <w:rPr>
          <w:rFonts w:cs="B Nazanin" w:hint="cs"/>
          <w:b/>
          <w:bCs/>
          <w:color w:val="002060"/>
          <w:sz w:val="24"/>
          <w:szCs w:val="24"/>
          <w:u w:val="single"/>
          <w:rtl/>
        </w:rPr>
        <w:t>تست های سختی فشاری</w:t>
      </w:r>
      <w:r w:rsidRPr="000241EF">
        <w:rPr>
          <w:rFonts w:cs="B Nazanin"/>
          <w:b/>
          <w:bCs/>
          <w:color w:val="002060"/>
          <w:sz w:val="24"/>
          <w:szCs w:val="24"/>
          <w:u w:val="single"/>
        </w:rPr>
        <w:t>(Compression Stiffness Tests)</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 xml:space="preserve">هر جداگر قبل از انجام تست بار گذاری می شود. سختی فشاری بعدا تعیین می شود از اندازه گيري  </w:t>
      </w:r>
      <w:r w:rsidRPr="000241EF">
        <w:rPr>
          <w:rFonts w:cs="B Nazanin"/>
          <w:color w:val="002060"/>
          <w:sz w:val="24"/>
          <w:szCs w:val="24"/>
        </w:rPr>
        <w:t>INCREMENT  OF DEFELECTION</w:t>
      </w:r>
      <w:r w:rsidRPr="000241EF">
        <w:rPr>
          <w:rFonts w:cs="B Nazanin" w:hint="cs"/>
          <w:color w:val="002060"/>
          <w:sz w:val="24"/>
          <w:szCs w:val="24"/>
          <w:rtl/>
        </w:rPr>
        <w:t xml:space="preserve"> </w:t>
      </w:r>
      <w:r w:rsidRPr="000241EF">
        <w:rPr>
          <w:rFonts w:cs="B Nazanin"/>
          <w:color w:val="002060"/>
          <w:sz w:val="24"/>
          <w:szCs w:val="24"/>
        </w:rPr>
        <w:t xml:space="preserve"> </w:t>
      </w:r>
      <w:r w:rsidRPr="000241EF">
        <w:rPr>
          <w:rFonts w:cs="B Nazanin" w:hint="cs"/>
          <w:color w:val="002060"/>
          <w:sz w:val="24"/>
          <w:szCs w:val="24"/>
          <w:rtl/>
        </w:rPr>
        <w:t xml:space="preserve"> ما بین </w:t>
      </w:r>
      <w:r w:rsidRPr="000241EF">
        <w:rPr>
          <w:rFonts w:cs="B Nazanin"/>
          <w:color w:val="002060"/>
          <w:sz w:val="24"/>
          <w:szCs w:val="24"/>
        </w:rPr>
        <w:t>0.3</w:t>
      </w:r>
      <w:r w:rsidRPr="000241EF">
        <w:rPr>
          <w:rFonts w:cs="B Nazanin" w:hint="cs"/>
          <w:color w:val="002060"/>
          <w:sz w:val="24"/>
          <w:szCs w:val="24"/>
          <w:rtl/>
        </w:rPr>
        <w:t xml:space="preserve"> و </w:t>
      </w:r>
      <w:r w:rsidRPr="000241EF">
        <w:rPr>
          <w:rFonts w:cs="B Nazanin"/>
          <w:color w:val="002060"/>
          <w:sz w:val="24"/>
          <w:szCs w:val="24"/>
        </w:rPr>
        <w:t>1.1</w:t>
      </w:r>
      <w:r w:rsidRPr="000241EF">
        <w:rPr>
          <w:rFonts w:cs="B Nazanin" w:hint="cs"/>
          <w:color w:val="002060"/>
          <w:sz w:val="24"/>
          <w:szCs w:val="24"/>
          <w:rtl/>
        </w:rPr>
        <w:t xml:space="preserve"> برابر بار تست برای هر دو بارگذاری و عدم بارگذاری جداساز.</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اگر سختی فشاری جداگری از 80% سختی مینیمم کمتر شود،آن جداگر پذیرفته نمی شود.</w:t>
      </w:r>
    </w:p>
    <w:p w:rsidR="00CC7116" w:rsidRPr="000241EF" w:rsidRDefault="00CC7116" w:rsidP="00CC7116">
      <w:pPr>
        <w:ind w:left="720"/>
        <w:jc w:val="both"/>
        <w:rPr>
          <w:rFonts w:cs="B Nazanin"/>
          <w:b/>
          <w:bCs/>
          <w:color w:val="002060"/>
          <w:sz w:val="24"/>
          <w:szCs w:val="24"/>
          <w:u w:val="single"/>
        </w:rPr>
      </w:pPr>
      <w:r w:rsidRPr="000241EF">
        <w:rPr>
          <w:rFonts w:cs="B Nazanin" w:hint="cs"/>
          <w:b/>
          <w:bCs/>
          <w:color w:val="002060"/>
          <w:sz w:val="24"/>
          <w:szCs w:val="24"/>
          <w:u w:val="single"/>
          <w:rtl/>
        </w:rPr>
        <w:t>تست های برشی و فشار ترکیب شده</w:t>
      </w:r>
      <w:r w:rsidRPr="000241EF">
        <w:rPr>
          <w:rFonts w:asciiTheme="majorBidi" w:hAnsiTheme="majorBidi" w:cstheme="majorBidi"/>
          <w:b/>
          <w:bCs/>
          <w:color w:val="002060"/>
          <w:sz w:val="24"/>
          <w:szCs w:val="24"/>
          <w:u w:val="single"/>
        </w:rPr>
        <w:t>(Combined Compression &amp; Shear Tests)</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بعد از کامل شدن تست های سختی فشاری، هر تکیه گاه باید تحت ترکیبی از فشار و برش در یک دستگاه آزمایش قرار گیرد. با این کار، تغییر شکلی برشی به سازه اعمال می شود. این تست باید به گونه ای باشد که در حین تغییر ارتفاع تکیه گاه ها، بار محوری ثابت بماند. یعنی در تمامی مدت باید صفحات بالایی و پایینی بارگذاری به صورت کاملاً موازی باشند.</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جداگرها تحت فشاری معادل با میانگین مجموع بار مرده و زنده ی متقاضي شده بارگذاري خواهند شد. مادامي که جداگرها تحت دو سیکل کاملاً معکوس بارگذاري از 0 تا 25%، از %25 تا %0 و مجدداً از 0 تا 25%، از 25% تا 0% جابه جايي طراحي قرار مي گيرند، بارگذاري فشاري ادامه پيدا مي كند. نموداري پيوسته از بارگذاري و تغيير مكان برشي ثبت خواهد شد تا امكان ارزيابي عملكرد هيسترتيك جداگر فراهم شود.</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اگر متوسط ناحیه ی محصور با حلقه ی هیسترسیك در بيش از 7 سيكل كمتر از 80% منطقه ي حلقه ي هيسترتيك كه براي طرح استفاده شده است باشد، تكيه گاه پذيرفته نمي شود.</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اگر نیروی برشی متوسط در بيش از دو سيكل در جابه جايي كلي طرح، بيش از 20% با نيروي برشي طراحي تقاوت داشته باشد، تكيه گاه پذيرفته نمي شود.</w:t>
      </w:r>
    </w:p>
    <w:p w:rsidR="00CC7116" w:rsidRPr="000241EF" w:rsidRDefault="00CC7116" w:rsidP="00CC7116">
      <w:pPr>
        <w:ind w:left="720"/>
        <w:jc w:val="both"/>
        <w:rPr>
          <w:rFonts w:cs="B Nazanin"/>
          <w:color w:val="002060"/>
          <w:sz w:val="24"/>
          <w:szCs w:val="24"/>
          <w:rtl/>
        </w:rPr>
      </w:pPr>
      <w:r w:rsidRPr="000241EF">
        <w:rPr>
          <w:rFonts w:cs="B Nazanin" w:hint="cs"/>
          <w:b/>
          <w:bCs/>
          <w:color w:val="002060"/>
          <w:sz w:val="24"/>
          <w:szCs w:val="24"/>
          <w:u w:val="single"/>
          <w:rtl/>
        </w:rPr>
        <w:t>تست های کششی</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 xml:space="preserve">تمامی جداگرها باید برای یک دوره ی سه دقیقه ای تحت بار کششی </w:t>
      </w:r>
      <w:r w:rsidRPr="000241EF">
        <w:rPr>
          <w:rFonts w:asciiTheme="majorBidi" w:hAnsiTheme="majorBidi" w:cstheme="majorBidi"/>
          <w:color w:val="002060"/>
          <w:sz w:val="24"/>
          <w:szCs w:val="24"/>
        </w:rPr>
        <w:t>50KN</w:t>
      </w:r>
      <w:r w:rsidRPr="000241EF">
        <w:rPr>
          <w:rFonts w:cs="B Nazanin" w:hint="cs"/>
          <w:color w:val="002060"/>
          <w:sz w:val="24"/>
          <w:szCs w:val="24"/>
          <w:rtl/>
        </w:rPr>
        <w:t xml:space="preserve"> قرار گیرند.</w:t>
      </w:r>
    </w:p>
    <w:p w:rsidR="00CC7116" w:rsidRPr="000241EF" w:rsidRDefault="00CC7116" w:rsidP="00CC7116">
      <w:pPr>
        <w:ind w:left="720"/>
        <w:jc w:val="both"/>
        <w:rPr>
          <w:rFonts w:cs="B Nazanin"/>
          <w:color w:val="002060"/>
          <w:sz w:val="24"/>
          <w:szCs w:val="24"/>
          <w:rtl/>
        </w:rPr>
      </w:pP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هر جداگری باید به دقت توسط تست ها مورد بررسی قرار گیرد. هر کدام که مشکلی داشته باشد، پذیرفته نمی شود.</w:t>
      </w:r>
    </w:p>
    <w:p w:rsidR="00CC7116" w:rsidRPr="000241EF" w:rsidRDefault="00CC7116" w:rsidP="00CC7116">
      <w:pPr>
        <w:ind w:left="720"/>
        <w:jc w:val="both"/>
        <w:rPr>
          <w:rFonts w:cs="B Nazanin"/>
          <w:b/>
          <w:bCs/>
          <w:color w:val="002060"/>
          <w:sz w:val="24"/>
          <w:szCs w:val="24"/>
          <w:u w:val="single"/>
          <w:rtl/>
        </w:rPr>
      </w:pPr>
      <w:r w:rsidRPr="000241EF">
        <w:rPr>
          <w:rFonts w:cs="B Nazanin" w:hint="cs"/>
          <w:b/>
          <w:bCs/>
          <w:color w:val="002060"/>
          <w:sz w:val="24"/>
          <w:szCs w:val="24"/>
          <w:u w:val="single"/>
          <w:rtl/>
        </w:rPr>
        <w:t>مستند سازی تست</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lastRenderedPageBreak/>
        <w:t xml:space="preserve">تمام داده های تست شامل تست های لاستیک، تست های محصول جداگر، تست های تکیه گاه های نمونه، باید در گزارشی با عنوان </w:t>
      </w:r>
      <w:r w:rsidRPr="000241EF">
        <w:rPr>
          <w:rFonts w:cs="Times New Roman" w:hint="cs"/>
          <w:color w:val="002060"/>
          <w:sz w:val="24"/>
          <w:szCs w:val="24"/>
          <w:rtl/>
        </w:rPr>
        <w:t>" گزارش نهایی تست تکیه گاه جداگر لرزه ای "، در طی یک ماهی که تمامی تست ها کامل می شود</w:t>
      </w:r>
      <w:r w:rsidRPr="000241EF">
        <w:rPr>
          <w:rFonts w:cs="B Nazanin" w:hint="cs"/>
          <w:color w:val="002060"/>
          <w:sz w:val="24"/>
          <w:szCs w:val="24"/>
          <w:rtl/>
        </w:rPr>
        <w:t xml:space="preserve">، ثبت شود. به علاوه اینکه باید نسخه هایی موقت از داده های به دست آمده از تست ها در اختیار مهندس سازه قرار گیرد تا از پیشرفت پروسه با خبر شود. این کار در طی ده روز بعد از انجام تست ها انجام می شود. </w:t>
      </w:r>
    </w:p>
    <w:p w:rsidR="00CC7116" w:rsidRPr="000241EF" w:rsidRDefault="00CC7116" w:rsidP="00CC7116">
      <w:pPr>
        <w:ind w:left="720"/>
        <w:jc w:val="both"/>
        <w:rPr>
          <w:rFonts w:cs="B Nazanin"/>
          <w:b/>
          <w:bCs/>
          <w:color w:val="002060"/>
          <w:sz w:val="24"/>
          <w:szCs w:val="24"/>
          <w:u w:val="single"/>
        </w:rPr>
      </w:pPr>
      <w:r w:rsidRPr="000241EF">
        <w:rPr>
          <w:rFonts w:cs="B Nazanin" w:hint="cs"/>
          <w:b/>
          <w:bCs/>
          <w:color w:val="002060"/>
          <w:sz w:val="24"/>
          <w:szCs w:val="24"/>
          <w:u w:val="single"/>
          <w:rtl/>
        </w:rPr>
        <w:t xml:space="preserve">ضمانت نامه های </w:t>
      </w:r>
      <w:r w:rsidRPr="000241EF">
        <w:rPr>
          <w:rFonts w:asciiTheme="majorBidi" w:hAnsiTheme="majorBidi" w:cstheme="majorBidi"/>
          <w:b/>
          <w:bCs/>
          <w:color w:val="002060"/>
          <w:sz w:val="24"/>
          <w:szCs w:val="24"/>
          <w:u w:val="single"/>
        </w:rPr>
        <w:t>LRB</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چنانچه جداگری در طی ده سال پس از تکمیل عملی پروژه، به دلیل اشتباهی که در ساخت و یا حمل و نقل پیش آمده دچار مشکل شود، هزینه ی جایگزینی آن به تمامی بر عهده ی تأمین کننده خواهد بود.</w:t>
      </w:r>
    </w:p>
    <w:p w:rsidR="00CC7116" w:rsidRPr="000241EF" w:rsidRDefault="00CC7116" w:rsidP="00CC7116">
      <w:pPr>
        <w:ind w:left="720"/>
        <w:jc w:val="both"/>
        <w:rPr>
          <w:rFonts w:cs="B Nazanin"/>
          <w:b/>
          <w:bCs/>
          <w:color w:val="002060"/>
          <w:sz w:val="24"/>
          <w:szCs w:val="24"/>
          <w:u w:val="single"/>
          <w:rtl/>
        </w:rPr>
      </w:pPr>
      <w:r w:rsidRPr="000241EF">
        <w:rPr>
          <w:rFonts w:cs="B Nazanin" w:hint="cs"/>
          <w:b/>
          <w:bCs/>
          <w:color w:val="002060"/>
          <w:sz w:val="24"/>
          <w:szCs w:val="24"/>
          <w:u w:val="single"/>
          <w:rtl/>
        </w:rPr>
        <w:t>آیین نامه های مربوطه</w:t>
      </w:r>
    </w:p>
    <w:p w:rsidR="00CC7116" w:rsidRPr="000241EF" w:rsidRDefault="00CC7116" w:rsidP="00CC7116">
      <w:pPr>
        <w:ind w:left="720"/>
        <w:jc w:val="both"/>
        <w:rPr>
          <w:rFonts w:cs="B Nazanin"/>
          <w:color w:val="002060"/>
          <w:sz w:val="24"/>
          <w:szCs w:val="24"/>
          <w:rtl/>
        </w:rPr>
      </w:pPr>
      <w:r w:rsidRPr="000241EF">
        <w:rPr>
          <w:rFonts w:cs="B Nazanin" w:hint="cs"/>
          <w:color w:val="002060"/>
          <w:sz w:val="24"/>
          <w:szCs w:val="24"/>
          <w:rtl/>
        </w:rPr>
        <w:t>تامین کننده جداگر لرزه ای متعهد به رعایت کامل ویرایش جاری این استانداردها است، مگر آنکه غیر از تعیین شده باشد .</w:t>
      </w:r>
    </w:p>
    <w:p w:rsidR="00CC7116" w:rsidRPr="000241EF" w:rsidRDefault="00CC7116" w:rsidP="00CC7116">
      <w:pPr>
        <w:ind w:left="720"/>
        <w:jc w:val="both"/>
        <w:rPr>
          <w:rFonts w:cs="B Nazanin"/>
          <w:color w:val="002060"/>
          <w:sz w:val="24"/>
          <w:szCs w:val="24"/>
          <w:rtl/>
        </w:rPr>
      </w:pPr>
    </w:p>
    <w:p w:rsidR="00CC7116" w:rsidRPr="000241EF" w:rsidRDefault="00CC7116" w:rsidP="00CC7116">
      <w:pPr>
        <w:tabs>
          <w:tab w:val="left" w:pos="1701"/>
          <w:tab w:val="left" w:pos="3686"/>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w:t>
      </w:r>
      <w:r w:rsidRPr="000241EF">
        <w:rPr>
          <w:rFonts w:asciiTheme="majorBidi" w:hAnsiTheme="majorBidi" w:cstheme="majorBidi"/>
          <w:color w:val="002060"/>
          <w:sz w:val="20"/>
          <w:szCs w:val="20"/>
        </w:rPr>
        <w:tab/>
        <w:t>Uniform Building Code, 1997 Edition, Appendix Chapter 23, Division III.</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2.</w:t>
      </w:r>
      <w:r w:rsidRPr="000241EF">
        <w:rPr>
          <w:rFonts w:asciiTheme="majorBidi" w:hAnsiTheme="majorBidi" w:cstheme="majorBidi"/>
          <w:color w:val="002060"/>
          <w:sz w:val="20"/>
          <w:szCs w:val="20"/>
        </w:rPr>
        <w:tab/>
        <w:t>ASTM D395 (2002)</w:t>
      </w:r>
      <w:r w:rsidRPr="000241EF">
        <w:rPr>
          <w:rFonts w:asciiTheme="majorBidi" w:hAnsiTheme="majorBidi" w:cstheme="majorBidi"/>
          <w:color w:val="002060"/>
          <w:sz w:val="20"/>
          <w:szCs w:val="20"/>
        </w:rPr>
        <w:tab/>
        <w:t>Test for Rubber Property – Compression Set.</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3.</w:t>
      </w:r>
      <w:r w:rsidRPr="000241EF">
        <w:rPr>
          <w:rFonts w:asciiTheme="majorBidi" w:hAnsiTheme="majorBidi" w:cstheme="majorBidi"/>
          <w:color w:val="002060"/>
          <w:sz w:val="20"/>
          <w:szCs w:val="20"/>
        </w:rPr>
        <w:tab/>
        <w:t>ASTM D412 (98a 2002)</w:t>
      </w:r>
      <w:r w:rsidRPr="000241EF">
        <w:rPr>
          <w:rFonts w:asciiTheme="majorBidi" w:hAnsiTheme="majorBidi" w:cstheme="majorBidi"/>
          <w:color w:val="002060"/>
          <w:sz w:val="20"/>
          <w:szCs w:val="20"/>
        </w:rPr>
        <w:tab/>
        <w:t>Test for Rubber Properties in Tension.</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4.</w:t>
      </w:r>
      <w:r w:rsidRPr="000241EF">
        <w:rPr>
          <w:rFonts w:asciiTheme="majorBidi" w:hAnsiTheme="majorBidi" w:cstheme="majorBidi"/>
          <w:color w:val="002060"/>
          <w:sz w:val="20"/>
          <w:szCs w:val="20"/>
        </w:rPr>
        <w:tab/>
        <w:t>ASTM D429 (2002)</w:t>
      </w:r>
      <w:r w:rsidRPr="000241EF">
        <w:rPr>
          <w:rFonts w:asciiTheme="majorBidi" w:hAnsiTheme="majorBidi" w:cstheme="majorBidi"/>
          <w:color w:val="002060"/>
          <w:sz w:val="20"/>
          <w:szCs w:val="20"/>
        </w:rPr>
        <w:tab/>
        <w:t>Determination of Rubber-to-Metal Bond Strength.</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5.</w:t>
      </w:r>
      <w:r w:rsidRPr="000241EF">
        <w:rPr>
          <w:rFonts w:asciiTheme="majorBidi" w:hAnsiTheme="majorBidi" w:cstheme="majorBidi"/>
          <w:color w:val="002060"/>
          <w:sz w:val="20"/>
          <w:szCs w:val="20"/>
        </w:rPr>
        <w:tab/>
        <w:t>ASTM D518 (1999)</w:t>
      </w:r>
      <w:r w:rsidRPr="000241EF">
        <w:rPr>
          <w:rFonts w:asciiTheme="majorBidi" w:hAnsiTheme="majorBidi" w:cstheme="majorBidi"/>
          <w:color w:val="002060"/>
          <w:sz w:val="20"/>
          <w:szCs w:val="20"/>
        </w:rPr>
        <w:tab/>
        <w:t>Test for Rubber Deterioration – Surface Cracking.</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6.</w:t>
      </w:r>
      <w:r w:rsidRPr="000241EF">
        <w:rPr>
          <w:rFonts w:asciiTheme="majorBidi" w:hAnsiTheme="majorBidi" w:cstheme="majorBidi"/>
          <w:color w:val="002060"/>
          <w:sz w:val="20"/>
          <w:szCs w:val="20"/>
        </w:rPr>
        <w:tab/>
        <w:t>ASTM D573 (1999)</w:t>
      </w:r>
      <w:r w:rsidRPr="000241EF">
        <w:rPr>
          <w:rFonts w:asciiTheme="majorBidi" w:hAnsiTheme="majorBidi" w:cstheme="majorBidi"/>
          <w:color w:val="002060"/>
          <w:sz w:val="20"/>
          <w:szCs w:val="20"/>
        </w:rPr>
        <w:tab/>
        <w:t>Test for Rubber Deterioration – in Air Oven.</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7.</w:t>
      </w:r>
      <w:r w:rsidRPr="000241EF">
        <w:rPr>
          <w:rFonts w:asciiTheme="majorBidi" w:hAnsiTheme="majorBidi" w:cstheme="majorBidi"/>
          <w:color w:val="002060"/>
          <w:sz w:val="20"/>
          <w:szCs w:val="20"/>
        </w:rPr>
        <w:tab/>
        <w:t>ASTM D1149 (1999)</w:t>
      </w:r>
      <w:r w:rsidRPr="000241EF">
        <w:rPr>
          <w:rFonts w:asciiTheme="majorBidi" w:hAnsiTheme="majorBidi" w:cstheme="majorBidi"/>
          <w:color w:val="002060"/>
          <w:sz w:val="20"/>
          <w:szCs w:val="20"/>
        </w:rPr>
        <w:tab/>
        <w:t>Test for Rubber Deterioration – Surface Ozone.  Cracking in a Chamber (Flat Specimens).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8.</w:t>
      </w:r>
      <w:r w:rsidRPr="000241EF">
        <w:rPr>
          <w:rFonts w:asciiTheme="majorBidi" w:hAnsiTheme="majorBidi" w:cstheme="majorBidi"/>
          <w:color w:val="002060"/>
          <w:sz w:val="20"/>
          <w:szCs w:val="20"/>
        </w:rPr>
        <w:tab/>
        <w:t>ASTM D1229 (1987)</w:t>
      </w:r>
      <w:r w:rsidRPr="000241EF">
        <w:rPr>
          <w:rFonts w:asciiTheme="majorBidi" w:hAnsiTheme="majorBidi" w:cstheme="majorBidi"/>
          <w:color w:val="002060"/>
          <w:sz w:val="20"/>
          <w:szCs w:val="20"/>
        </w:rPr>
        <w:tab/>
        <w:t>Test for Rubber Property – Compression Set at Low Temperatures.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9.</w:t>
      </w:r>
      <w:r w:rsidRPr="000241EF">
        <w:rPr>
          <w:rFonts w:asciiTheme="majorBidi" w:hAnsiTheme="majorBidi" w:cstheme="majorBidi"/>
          <w:color w:val="002060"/>
          <w:sz w:val="20"/>
          <w:szCs w:val="20"/>
        </w:rPr>
        <w:tab/>
        <w:t>ASTM D21371994 (2000)</w:t>
      </w:r>
      <w:r w:rsidRPr="000241EF">
        <w:rPr>
          <w:rFonts w:asciiTheme="majorBidi" w:hAnsiTheme="majorBidi" w:cstheme="majorBidi"/>
          <w:color w:val="002060"/>
          <w:sz w:val="20"/>
          <w:szCs w:val="20"/>
        </w:rPr>
        <w:tab/>
        <w:t>Test for Rubber Property – Brittleness Point.</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10.</w:t>
      </w:r>
      <w:r w:rsidRPr="000241EF">
        <w:rPr>
          <w:rFonts w:asciiTheme="majorBidi" w:hAnsiTheme="majorBidi" w:cstheme="majorBidi"/>
          <w:color w:val="002060"/>
          <w:sz w:val="20"/>
          <w:szCs w:val="20"/>
        </w:rPr>
        <w:tab/>
        <w:t>ASTM D2240 (2002b)</w:t>
      </w:r>
      <w:r w:rsidRPr="000241EF">
        <w:rPr>
          <w:rFonts w:asciiTheme="majorBidi" w:hAnsiTheme="majorBidi" w:cstheme="majorBidi"/>
          <w:color w:val="002060"/>
          <w:sz w:val="20"/>
          <w:szCs w:val="20"/>
        </w:rPr>
        <w:tab/>
        <w:t>Test for Rubber Property – Durometer Hardness.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11.</w:t>
      </w:r>
      <w:r w:rsidRPr="000241EF">
        <w:rPr>
          <w:rFonts w:asciiTheme="majorBidi" w:hAnsiTheme="majorBidi" w:cstheme="majorBidi"/>
          <w:color w:val="002060"/>
          <w:sz w:val="20"/>
          <w:szCs w:val="20"/>
        </w:rPr>
        <w:tab/>
        <w:t>ASTM D3183 (2000)</w:t>
      </w:r>
      <w:r w:rsidRPr="000241EF">
        <w:rPr>
          <w:rFonts w:asciiTheme="majorBidi" w:hAnsiTheme="majorBidi" w:cstheme="majorBidi"/>
          <w:color w:val="002060"/>
          <w:sz w:val="20"/>
          <w:szCs w:val="20"/>
        </w:rPr>
        <w:tab/>
        <w:t>Recommended Practice for Rubber – Preparation of Pieces for Test Purposes From Products.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12.</w:t>
      </w:r>
      <w:r w:rsidRPr="000241EF">
        <w:rPr>
          <w:rFonts w:asciiTheme="majorBidi" w:hAnsiTheme="majorBidi" w:cstheme="majorBidi"/>
          <w:color w:val="002060"/>
          <w:sz w:val="20"/>
          <w:szCs w:val="20"/>
        </w:rPr>
        <w:tab/>
        <w:t>ASTM D4014 (1989 1995)  Plain and Steel-Laminated Elastomeric Bearings for Bridges (A1 Determination of Shear Modulus).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13.</w:t>
      </w:r>
      <w:r w:rsidRPr="000241EF">
        <w:rPr>
          <w:rFonts w:asciiTheme="majorBidi" w:hAnsiTheme="majorBidi" w:cstheme="majorBidi"/>
          <w:color w:val="002060"/>
          <w:sz w:val="20"/>
          <w:szCs w:val="20"/>
        </w:rPr>
        <w:tab/>
        <w:t>ASTM B29 (1992 1997)</w:t>
      </w:r>
      <w:r w:rsidRPr="000241EF">
        <w:rPr>
          <w:rFonts w:asciiTheme="majorBidi" w:hAnsiTheme="majorBidi" w:cstheme="majorBidi"/>
          <w:color w:val="002060"/>
          <w:sz w:val="20"/>
          <w:szCs w:val="20"/>
        </w:rPr>
        <w:tab/>
        <w:t>Specification for Refined Lead.</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14.</w:t>
      </w:r>
      <w:r w:rsidRPr="000241EF">
        <w:rPr>
          <w:rFonts w:asciiTheme="majorBidi" w:hAnsiTheme="majorBidi" w:cstheme="majorBidi"/>
          <w:color w:val="002060"/>
          <w:sz w:val="20"/>
          <w:szCs w:val="20"/>
        </w:rPr>
        <w:tab/>
        <w:t>ASTM E37 (2002)</w:t>
      </w:r>
      <w:r w:rsidRPr="000241EF">
        <w:rPr>
          <w:rFonts w:asciiTheme="majorBidi" w:hAnsiTheme="majorBidi" w:cstheme="majorBidi"/>
          <w:color w:val="002060"/>
          <w:sz w:val="20"/>
          <w:szCs w:val="20"/>
        </w:rPr>
        <w:tab/>
        <w:t>Chemical Methods for the Analysis of Lead.</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lastRenderedPageBreak/>
        <w:t>15.</w:t>
      </w:r>
      <w:r w:rsidRPr="000241EF">
        <w:rPr>
          <w:rFonts w:asciiTheme="majorBidi" w:hAnsiTheme="majorBidi" w:cstheme="majorBidi"/>
          <w:color w:val="002060"/>
          <w:sz w:val="20"/>
          <w:szCs w:val="20"/>
        </w:rPr>
        <w:tab/>
        <w:t>ASTM E4 (2002)</w:t>
      </w:r>
      <w:r w:rsidRPr="000241EF">
        <w:rPr>
          <w:rFonts w:asciiTheme="majorBidi" w:hAnsiTheme="majorBidi" w:cstheme="majorBidi"/>
          <w:color w:val="002060"/>
          <w:sz w:val="20"/>
          <w:szCs w:val="20"/>
        </w:rPr>
        <w:tab/>
        <w:t>Force Verification of Testing Machines.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16.</w:t>
      </w:r>
      <w:r w:rsidRPr="000241EF">
        <w:rPr>
          <w:rFonts w:asciiTheme="majorBidi" w:hAnsiTheme="majorBidi" w:cstheme="majorBidi"/>
          <w:color w:val="002060"/>
          <w:sz w:val="20"/>
          <w:szCs w:val="20"/>
        </w:rPr>
        <w:tab/>
        <w:t>NZS 3404 (1997)</w:t>
      </w:r>
      <w:r w:rsidRPr="000241EF">
        <w:rPr>
          <w:rFonts w:asciiTheme="majorBidi" w:hAnsiTheme="majorBidi" w:cstheme="majorBidi"/>
          <w:color w:val="002060"/>
          <w:sz w:val="20"/>
          <w:szCs w:val="20"/>
        </w:rPr>
        <w:tab/>
        <w:t>Design of Steel Structures.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17.</w:t>
      </w:r>
      <w:r w:rsidRPr="000241EF">
        <w:rPr>
          <w:rFonts w:asciiTheme="majorBidi" w:hAnsiTheme="majorBidi" w:cstheme="majorBidi"/>
          <w:color w:val="002060"/>
          <w:sz w:val="20"/>
          <w:szCs w:val="20"/>
        </w:rPr>
        <w:tab/>
        <w:t>A1011/A1011M (2002)</w:t>
      </w:r>
      <w:r w:rsidRPr="000241EF">
        <w:rPr>
          <w:rFonts w:asciiTheme="majorBidi" w:hAnsiTheme="majorBidi" w:cstheme="majorBidi"/>
          <w:color w:val="002060"/>
          <w:sz w:val="20"/>
          <w:szCs w:val="20"/>
        </w:rPr>
        <w:tab/>
        <w:t>Standard Specification for Steel, Sheet and Strip, Hot-Rolled, Carbon, Structural, High-Strength Low-alloy and High-Strength Low-Alloy with Improved Formability.</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18.</w:t>
      </w:r>
      <w:r w:rsidRPr="000241EF">
        <w:rPr>
          <w:rFonts w:asciiTheme="majorBidi" w:hAnsiTheme="majorBidi" w:cstheme="majorBidi"/>
          <w:color w:val="002060"/>
          <w:sz w:val="20"/>
          <w:szCs w:val="20"/>
        </w:rPr>
        <w:tab/>
        <w:t>AS4100 (1990 1998)</w:t>
      </w:r>
      <w:r w:rsidRPr="000241EF">
        <w:rPr>
          <w:rFonts w:asciiTheme="majorBidi" w:hAnsiTheme="majorBidi" w:cstheme="majorBidi"/>
          <w:color w:val="002060"/>
          <w:sz w:val="20"/>
          <w:szCs w:val="20"/>
        </w:rPr>
        <w:tab/>
        <w:t>Steel Structures.</w:t>
      </w:r>
    </w:p>
    <w:p w:rsidR="00CC7116" w:rsidRPr="000241EF" w:rsidRDefault="00CC7116" w:rsidP="00CC7116">
      <w:pPr>
        <w:tabs>
          <w:tab w:val="left" w:pos="1701"/>
          <w:tab w:val="left" w:pos="4253"/>
        </w:tabs>
        <w:bidi w:val="0"/>
        <w:spacing w:after="240"/>
        <w:ind w:left="1276" w:hanging="425"/>
        <w:jc w:val="both"/>
        <w:outlineLvl w:val="0"/>
        <w:rPr>
          <w:rFonts w:asciiTheme="majorBidi" w:hAnsiTheme="majorBidi" w:cstheme="majorBidi"/>
          <w:color w:val="002060"/>
          <w:sz w:val="20"/>
          <w:szCs w:val="20"/>
        </w:rPr>
      </w:pPr>
      <w:r w:rsidRPr="000241EF">
        <w:rPr>
          <w:rFonts w:asciiTheme="majorBidi" w:hAnsiTheme="majorBidi" w:cstheme="majorBidi"/>
          <w:color w:val="002060"/>
          <w:sz w:val="20"/>
          <w:szCs w:val="20"/>
        </w:rPr>
        <w:t>SSPC “Steel Structures Painting Council”.</w:t>
      </w:r>
    </w:p>
    <w:p w:rsidR="00CC7116" w:rsidRPr="000241EF" w:rsidRDefault="00CC7116" w:rsidP="00CC7116">
      <w:pPr>
        <w:tabs>
          <w:tab w:val="left" w:pos="1701"/>
        </w:tabs>
        <w:bidi w:val="0"/>
        <w:ind w:left="1276" w:hanging="425"/>
        <w:jc w:val="both"/>
        <w:rPr>
          <w:rFonts w:asciiTheme="majorBidi" w:hAnsiTheme="majorBidi" w:cstheme="majorBidi"/>
          <w:color w:val="002060"/>
          <w:sz w:val="24"/>
          <w:szCs w:val="24"/>
        </w:rPr>
      </w:pPr>
    </w:p>
    <w:p w:rsidR="00CC7116" w:rsidRPr="000241EF" w:rsidRDefault="00CC7116" w:rsidP="00CC7116">
      <w:pPr>
        <w:bidi w:val="0"/>
        <w:ind w:left="521"/>
        <w:jc w:val="both"/>
        <w:rPr>
          <w:rFonts w:cs="B Nazanin"/>
          <w:b/>
          <w:bCs/>
          <w:color w:val="002060"/>
          <w:sz w:val="24"/>
          <w:szCs w:val="24"/>
          <w:u w:val="single"/>
        </w:rPr>
      </w:pPr>
    </w:p>
    <w:p w:rsidR="00CC7116" w:rsidRPr="000241EF" w:rsidRDefault="00CC7116" w:rsidP="00CC7116">
      <w:pPr>
        <w:rPr>
          <w:rFonts w:cs="B Nazanin"/>
          <w:color w:val="002060"/>
          <w:sz w:val="24"/>
          <w:szCs w:val="24"/>
          <w:rtl/>
        </w:rPr>
      </w:pPr>
    </w:p>
    <w:p w:rsidR="00CC7116" w:rsidRPr="000241EF" w:rsidRDefault="00CC7116" w:rsidP="00CC7116">
      <w:pPr>
        <w:jc w:val="both"/>
        <w:rPr>
          <w:rFonts w:asciiTheme="majorBidi" w:hAnsiTheme="majorBidi" w:cstheme="majorBidi"/>
          <w:color w:val="002060"/>
          <w:sz w:val="24"/>
          <w:szCs w:val="24"/>
        </w:rPr>
      </w:pPr>
    </w:p>
    <w:p w:rsidR="002A6DC4" w:rsidRPr="00021909" w:rsidRDefault="002A6DC4" w:rsidP="00B6464D">
      <w:pPr>
        <w:ind w:left="2880"/>
        <w:jc w:val="both"/>
        <w:rPr>
          <w:rFonts w:asciiTheme="majorBidi" w:hAnsiTheme="majorBidi" w:cstheme="majorBidi"/>
          <w:sz w:val="24"/>
          <w:szCs w:val="24"/>
        </w:rPr>
      </w:pPr>
    </w:p>
    <w:sectPr w:rsidR="002A6DC4" w:rsidRPr="00021909" w:rsidSect="00021909">
      <w:footerReference w:type="default" r:id="rId12"/>
      <w:pgSz w:w="11906" w:h="16838"/>
      <w:pgMar w:top="1440" w:right="1440" w:bottom="1440" w:left="1440"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747" w:rsidRDefault="00B72747" w:rsidP="00F00891">
      <w:pPr>
        <w:spacing w:after="0" w:line="240" w:lineRule="auto"/>
      </w:pPr>
      <w:r>
        <w:separator/>
      </w:r>
    </w:p>
  </w:endnote>
  <w:endnote w:type="continuationSeparator" w:id="0">
    <w:p w:rsidR="00B72747" w:rsidRDefault="00B72747" w:rsidP="00F0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8980563"/>
      <w:docPartObj>
        <w:docPartGallery w:val="Page Numbers (Bottom of Page)"/>
        <w:docPartUnique/>
      </w:docPartObj>
    </w:sdtPr>
    <w:sdtEndPr/>
    <w:sdtContent>
      <w:p w:rsidR="008110E7" w:rsidRDefault="00B72747">
        <w:pPr>
          <w:pStyle w:val="Footer"/>
          <w:jc w:val="center"/>
        </w:pPr>
        <w:r>
          <w:fldChar w:fldCharType="begin"/>
        </w:r>
        <w:r>
          <w:instrText xml:space="preserve"> PAGE   \* MERGEFORMAT </w:instrText>
        </w:r>
        <w:r>
          <w:fldChar w:fldCharType="separate"/>
        </w:r>
        <w:r w:rsidR="00DD1F08">
          <w:rPr>
            <w:noProof/>
            <w:rtl/>
          </w:rPr>
          <w:t>1</w:t>
        </w:r>
        <w:r>
          <w:rPr>
            <w:noProof/>
          </w:rPr>
          <w:fldChar w:fldCharType="end"/>
        </w:r>
      </w:p>
    </w:sdtContent>
  </w:sdt>
  <w:p w:rsidR="008110E7" w:rsidRDefault="008110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747" w:rsidRDefault="00B72747" w:rsidP="00F00891">
      <w:pPr>
        <w:spacing w:after="0" w:line="240" w:lineRule="auto"/>
      </w:pPr>
      <w:r>
        <w:separator/>
      </w:r>
    </w:p>
  </w:footnote>
  <w:footnote w:type="continuationSeparator" w:id="0">
    <w:p w:rsidR="00B72747" w:rsidRDefault="00B72747" w:rsidP="00F0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A75"/>
    <w:multiLevelType w:val="hybridMultilevel"/>
    <w:tmpl w:val="A9EC4DA0"/>
    <w:lvl w:ilvl="0" w:tplc="9670E36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F4A7C"/>
    <w:multiLevelType w:val="hybridMultilevel"/>
    <w:tmpl w:val="A4C0E058"/>
    <w:lvl w:ilvl="0" w:tplc="D6422D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D45F98"/>
    <w:multiLevelType w:val="hybridMultilevel"/>
    <w:tmpl w:val="BB4A99E6"/>
    <w:lvl w:ilvl="0" w:tplc="BB6A8A88">
      <w:start w:val="1"/>
      <w:numFmt w:val="decimal"/>
      <w:lvlText w:val="%1."/>
      <w:lvlJc w:val="left"/>
      <w:pPr>
        <w:ind w:left="1080" w:hanging="360"/>
      </w:pPr>
      <w:rPr>
        <w:rFonts w:hint="default"/>
        <w:b/>
        <w:bCs/>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732A9D"/>
    <w:multiLevelType w:val="hybridMultilevel"/>
    <w:tmpl w:val="B4D6168A"/>
    <w:lvl w:ilvl="0" w:tplc="0FB2A61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3169D"/>
    <w:multiLevelType w:val="hybridMultilevel"/>
    <w:tmpl w:val="EF44AF8C"/>
    <w:lvl w:ilvl="0" w:tplc="1642413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01F68"/>
    <w:multiLevelType w:val="hybridMultilevel"/>
    <w:tmpl w:val="7F4ACD96"/>
    <w:lvl w:ilvl="0" w:tplc="8D3A611E">
      <w:start w:val="1"/>
      <w:numFmt w:val="decimal"/>
      <w:lvlText w:val="%1-"/>
      <w:lvlJc w:val="left"/>
      <w:pPr>
        <w:ind w:left="502" w:hanging="360"/>
      </w:pPr>
      <w:rPr>
        <w:rFonts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1E8759BA"/>
    <w:multiLevelType w:val="hybridMultilevel"/>
    <w:tmpl w:val="3DB4ABF6"/>
    <w:lvl w:ilvl="0" w:tplc="89BEB686">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C22F32"/>
    <w:multiLevelType w:val="hybridMultilevel"/>
    <w:tmpl w:val="AAAE8400"/>
    <w:lvl w:ilvl="0" w:tplc="8F96092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0B2DC0"/>
    <w:multiLevelType w:val="hybridMultilevel"/>
    <w:tmpl w:val="7F94BE62"/>
    <w:lvl w:ilvl="0" w:tplc="30242052">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010F78"/>
    <w:multiLevelType w:val="hybridMultilevel"/>
    <w:tmpl w:val="5F2CB878"/>
    <w:lvl w:ilvl="0" w:tplc="394ED7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6A4EF8"/>
    <w:multiLevelType w:val="hybridMultilevel"/>
    <w:tmpl w:val="30F0BDF4"/>
    <w:lvl w:ilvl="0" w:tplc="D5CC9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94B35"/>
    <w:multiLevelType w:val="hybridMultilevel"/>
    <w:tmpl w:val="5C56AF88"/>
    <w:lvl w:ilvl="0" w:tplc="E96084A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15:restartNumberingAfterBreak="0">
    <w:nsid w:val="449C570B"/>
    <w:multiLevelType w:val="hybridMultilevel"/>
    <w:tmpl w:val="B1E2CFD6"/>
    <w:lvl w:ilvl="0" w:tplc="EF74EB5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6849F7"/>
    <w:multiLevelType w:val="hybridMultilevel"/>
    <w:tmpl w:val="4B1037F8"/>
    <w:lvl w:ilvl="0" w:tplc="8026D52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C7C4BA8"/>
    <w:multiLevelType w:val="hybridMultilevel"/>
    <w:tmpl w:val="233627DC"/>
    <w:lvl w:ilvl="0" w:tplc="97F2AE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065462"/>
    <w:multiLevelType w:val="hybridMultilevel"/>
    <w:tmpl w:val="F69C6378"/>
    <w:lvl w:ilvl="0" w:tplc="66682E0E">
      <w:start w:val="1"/>
      <w:numFmt w:val="lowerLetter"/>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E70FED"/>
    <w:multiLevelType w:val="hybridMultilevel"/>
    <w:tmpl w:val="0C2C527C"/>
    <w:lvl w:ilvl="0" w:tplc="F45C1E3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5"/>
  </w:num>
  <w:num w:numId="4">
    <w:abstractNumId w:val="10"/>
  </w:num>
  <w:num w:numId="5">
    <w:abstractNumId w:val="14"/>
  </w:num>
  <w:num w:numId="6">
    <w:abstractNumId w:val="16"/>
  </w:num>
  <w:num w:numId="7">
    <w:abstractNumId w:val="3"/>
  </w:num>
  <w:num w:numId="8">
    <w:abstractNumId w:val="15"/>
  </w:num>
  <w:num w:numId="9">
    <w:abstractNumId w:val="4"/>
  </w:num>
  <w:num w:numId="10">
    <w:abstractNumId w:val="7"/>
  </w:num>
  <w:num w:numId="11">
    <w:abstractNumId w:val="13"/>
  </w:num>
  <w:num w:numId="12">
    <w:abstractNumId w:val="11"/>
  </w:num>
  <w:num w:numId="13">
    <w:abstractNumId w:val="0"/>
  </w:num>
  <w:num w:numId="14">
    <w:abstractNumId w:val="6"/>
  </w:num>
  <w:num w:numId="15">
    <w:abstractNumId w:val="1"/>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E40"/>
    <w:rsid w:val="00000E24"/>
    <w:rsid w:val="00006ABC"/>
    <w:rsid w:val="00012AC9"/>
    <w:rsid w:val="00017F40"/>
    <w:rsid w:val="00021909"/>
    <w:rsid w:val="0003565C"/>
    <w:rsid w:val="00040914"/>
    <w:rsid w:val="00087153"/>
    <w:rsid w:val="000D15B5"/>
    <w:rsid w:val="000F204B"/>
    <w:rsid w:val="000F292A"/>
    <w:rsid w:val="000F5D44"/>
    <w:rsid w:val="000F78D5"/>
    <w:rsid w:val="00115FF8"/>
    <w:rsid w:val="001401EE"/>
    <w:rsid w:val="001523DE"/>
    <w:rsid w:val="00153A6F"/>
    <w:rsid w:val="0016784D"/>
    <w:rsid w:val="00176822"/>
    <w:rsid w:val="001A2CA1"/>
    <w:rsid w:val="001C75BE"/>
    <w:rsid w:val="001D2B15"/>
    <w:rsid w:val="00201367"/>
    <w:rsid w:val="00201C67"/>
    <w:rsid w:val="002057CB"/>
    <w:rsid w:val="002069A7"/>
    <w:rsid w:val="00207BB6"/>
    <w:rsid w:val="00216AAE"/>
    <w:rsid w:val="002549A5"/>
    <w:rsid w:val="002750D6"/>
    <w:rsid w:val="002775BD"/>
    <w:rsid w:val="002815C8"/>
    <w:rsid w:val="0028576F"/>
    <w:rsid w:val="002968FD"/>
    <w:rsid w:val="002A6DC4"/>
    <w:rsid w:val="002B2075"/>
    <w:rsid w:val="002B2FB8"/>
    <w:rsid w:val="002B31DC"/>
    <w:rsid w:val="002D6068"/>
    <w:rsid w:val="003277F4"/>
    <w:rsid w:val="003522FB"/>
    <w:rsid w:val="003536F4"/>
    <w:rsid w:val="00364156"/>
    <w:rsid w:val="003820F7"/>
    <w:rsid w:val="00390762"/>
    <w:rsid w:val="00393050"/>
    <w:rsid w:val="003A047A"/>
    <w:rsid w:val="003B6C1B"/>
    <w:rsid w:val="003D078E"/>
    <w:rsid w:val="003D4678"/>
    <w:rsid w:val="003E3E77"/>
    <w:rsid w:val="003F3B2E"/>
    <w:rsid w:val="00403DAD"/>
    <w:rsid w:val="00440314"/>
    <w:rsid w:val="0048663E"/>
    <w:rsid w:val="004C1E39"/>
    <w:rsid w:val="004C2E46"/>
    <w:rsid w:val="00507444"/>
    <w:rsid w:val="00521037"/>
    <w:rsid w:val="00525227"/>
    <w:rsid w:val="00525C7F"/>
    <w:rsid w:val="005464CC"/>
    <w:rsid w:val="00552FFC"/>
    <w:rsid w:val="00582A56"/>
    <w:rsid w:val="0059055A"/>
    <w:rsid w:val="00591BAF"/>
    <w:rsid w:val="005A400E"/>
    <w:rsid w:val="005A501A"/>
    <w:rsid w:val="005B32ED"/>
    <w:rsid w:val="005C2EBB"/>
    <w:rsid w:val="005E6B1E"/>
    <w:rsid w:val="005E7DEB"/>
    <w:rsid w:val="005F2188"/>
    <w:rsid w:val="005F5926"/>
    <w:rsid w:val="00622000"/>
    <w:rsid w:val="006335D4"/>
    <w:rsid w:val="006404DF"/>
    <w:rsid w:val="00662965"/>
    <w:rsid w:val="006742D1"/>
    <w:rsid w:val="00686F85"/>
    <w:rsid w:val="0069607F"/>
    <w:rsid w:val="006F7BCB"/>
    <w:rsid w:val="0071109A"/>
    <w:rsid w:val="00726D34"/>
    <w:rsid w:val="007369E2"/>
    <w:rsid w:val="00740E5D"/>
    <w:rsid w:val="007456FE"/>
    <w:rsid w:val="007478F0"/>
    <w:rsid w:val="007A0AE9"/>
    <w:rsid w:val="007B57FA"/>
    <w:rsid w:val="007B7D3B"/>
    <w:rsid w:val="007C6065"/>
    <w:rsid w:val="007D5810"/>
    <w:rsid w:val="00801253"/>
    <w:rsid w:val="008110E7"/>
    <w:rsid w:val="008176A8"/>
    <w:rsid w:val="00825E79"/>
    <w:rsid w:val="008610C8"/>
    <w:rsid w:val="00896C81"/>
    <w:rsid w:val="008D6F87"/>
    <w:rsid w:val="008E7C18"/>
    <w:rsid w:val="008F0DB1"/>
    <w:rsid w:val="008F5DC6"/>
    <w:rsid w:val="00911ADB"/>
    <w:rsid w:val="00954A47"/>
    <w:rsid w:val="00955576"/>
    <w:rsid w:val="00960B50"/>
    <w:rsid w:val="0096423F"/>
    <w:rsid w:val="0097497B"/>
    <w:rsid w:val="009C7BD0"/>
    <w:rsid w:val="009D6993"/>
    <w:rsid w:val="009D73F3"/>
    <w:rsid w:val="009E6BDA"/>
    <w:rsid w:val="009F107C"/>
    <w:rsid w:val="00A060C5"/>
    <w:rsid w:val="00A12E17"/>
    <w:rsid w:val="00A13A11"/>
    <w:rsid w:val="00A1790D"/>
    <w:rsid w:val="00A25213"/>
    <w:rsid w:val="00A34BED"/>
    <w:rsid w:val="00A562D0"/>
    <w:rsid w:val="00A74630"/>
    <w:rsid w:val="00A90821"/>
    <w:rsid w:val="00A94F0A"/>
    <w:rsid w:val="00AB05D7"/>
    <w:rsid w:val="00AC75E3"/>
    <w:rsid w:val="00AD13F2"/>
    <w:rsid w:val="00AD5081"/>
    <w:rsid w:val="00AE0A37"/>
    <w:rsid w:val="00AE79EE"/>
    <w:rsid w:val="00AF5FE4"/>
    <w:rsid w:val="00AF61A3"/>
    <w:rsid w:val="00B06655"/>
    <w:rsid w:val="00B162DA"/>
    <w:rsid w:val="00B17F47"/>
    <w:rsid w:val="00B33370"/>
    <w:rsid w:val="00B444DC"/>
    <w:rsid w:val="00B44638"/>
    <w:rsid w:val="00B449A9"/>
    <w:rsid w:val="00B6464D"/>
    <w:rsid w:val="00B72163"/>
    <w:rsid w:val="00B72747"/>
    <w:rsid w:val="00B75186"/>
    <w:rsid w:val="00BA5860"/>
    <w:rsid w:val="00BD0D29"/>
    <w:rsid w:val="00BD1CCC"/>
    <w:rsid w:val="00BD5839"/>
    <w:rsid w:val="00BF2E54"/>
    <w:rsid w:val="00BF332E"/>
    <w:rsid w:val="00C27A22"/>
    <w:rsid w:val="00C55BF1"/>
    <w:rsid w:val="00C70665"/>
    <w:rsid w:val="00C93E40"/>
    <w:rsid w:val="00CA4EFC"/>
    <w:rsid w:val="00CB0965"/>
    <w:rsid w:val="00CB220F"/>
    <w:rsid w:val="00CC56B6"/>
    <w:rsid w:val="00CC5D07"/>
    <w:rsid w:val="00CC7116"/>
    <w:rsid w:val="00CE2343"/>
    <w:rsid w:val="00CF7136"/>
    <w:rsid w:val="00D2532A"/>
    <w:rsid w:val="00D35817"/>
    <w:rsid w:val="00D503BB"/>
    <w:rsid w:val="00D637A2"/>
    <w:rsid w:val="00D674D2"/>
    <w:rsid w:val="00D679C4"/>
    <w:rsid w:val="00D744D2"/>
    <w:rsid w:val="00D83049"/>
    <w:rsid w:val="00DB2AD5"/>
    <w:rsid w:val="00DD1F08"/>
    <w:rsid w:val="00DF0CB2"/>
    <w:rsid w:val="00E22FCC"/>
    <w:rsid w:val="00E56114"/>
    <w:rsid w:val="00E60244"/>
    <w:rsid w:val="00E63648"/>
    <w:rsid w:val="00E77831"/>
    <w:rsid w:val="00EA11B2"/>
    <w:rsid w:val="00EB2890"/>
    <w:rsid w:val="00EB7D4D"/>
    <w:rsid w:val="00ED6D2A"/>
    <w:rsid w:val="00F00891"/>
    <w:rsid w:val="00F07A66"/>
    <w:rsid w:val="00F17E74"/>
    <w:rsid w:val="00F27D84"/>
    <w:rsid w:val="00F4487B"/>
    <w:rsid w:val="00F5417B"/>
    <w:rsid w:val="00F95828"/>
    <w:rsid w:val="00FA018B"/>
    <w:rsid w:val="00FA3E3D"/>
    <w:rsid w:val="00FF20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0DB49-4C46-42D6-A600-93733212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D44"/>
    <w:pPr>
      <w:bidi/>
      <w:spacing w:after="200" w:line="276" w:lineRule="auto"/>
    </w:pPr>
    <w:rPr>
      <w:sz w:val="22"/>
      <w:szCs w:val="22"/>
    </w:rPr>
  </w:style>
  <w:style w:type="paragraph" w:styleId="Heading1">
    <w:name w:val="heading 1"/>
    <w:basedOn w:val="Normal"/>
    <w:next w:val="Normal"/>
    <w:link w:val="Heading1Char"/>
    <w:qFormat/>
    <w:rsid w:val="003277F4"/>
    <w:pPr>
      <w:keepNext/>
      <w:bidi w:val="0"/>
      <w:spacing w:after="0" w:line="240" w:lineRule="auto"/>
      <w:jc w:val="right"/>
      <w:outlineLvl w:val="0"/>
    </w:pPr>
    <w:rPr>
      <w:rFonts w:ascii="Times New Roman" w:eastAsia="Times New Roman" w:hAnsi="Times New Roman" w:cs="Times New Roman"/>
      <w:b/>
      <w:i/>
      <w:sz w:val="20"/>
      <w:szCs w:val="20"/>
      <w:lang w:val="en-AU" w:bidi="ar-SA"/>
    </w:rPr>
  </w:style>
  <w:style w:type="paragraph" w:styleId="Heading2">
    <w:name w:val="heading 2"/>
    <w:basedOn w:val="Normal"/>
    <w:next w:val="Normal"/>
    <w:link w:val="Heading2Char"/>
    <w:qFormat/>
    <w:rsid w:val="003277F4"/>
    <w:pPr>
      <w:keepNext/>
      <w:bidi w:val="0"/>
      <w:spacing w:after="0" w:line="240" w:lineRule="auto"/>
      <w:jc w:val="right"/>
      <w:outlineLvl w:val="1"/>
    </w:pPr>
    <w:rPr>
      <w:rFonts w:ascii="Times New Roman" w:eastAsia="Times New Roman" w:hAnsi="Times New Roman" w:cs="Times New Roman"/>
      <w:i/>
      <w:sz w:val="20"/>
      <w:szCs w:val="20"/>
      <w:lang w:val="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D07"/>
    <w:pPr>
      <w:ind w:left="720"/>
      <w:contextualSpacing/>
    </w:pPr>
  </w:style>
  <w:style w:type="table" w:styleId="TableGrid">
    <w:name w:val="Table Grid"/>
    <w:basedOn w:val="TableNormal"/>
    <w:uiPriority w:val="59"/>
    <w:rsid w:val="00FA3E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0D15B5"/>
    <w:rPr>
      <w:color w:val="0000FF" w:themeColor="hyperlink"/>
      <w:u w:val="single"/>
    </w:rPr>
  </w:style>
  <w:style w:type="paragraph" w:styleId="BalloonText">
    <w:name w:val="Balloon Text"/>
    <w:basedOn w:val="Normal"/>
    <w:link w:val="BalloonTextChar"/>
    <w:uiPriority w:val="99"/>
    <w:semiHidden/>
    <w:unhideWhenUsed/>
    <w:rsid w:val="001768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822"/>
    <w:rPr>
      <w:rFonts w:ascii="Tahoma" w:hAnsi="Tahoma" w:cs="Tahoma"/>
      <w:sz w:val="16"/>
      <w:szCs w:val="16"/>
    </w:rPr>
  </w:style>
  <w:style w:type="paragraph" w:styleId="Header">
    <w:name w:val="header"/>
    <w:basedOn w:val="Normal"/>
    <w:link w:val="HeaderChar"/>
    <w:uiPriority w:val="99"/>
    <w:semiHidden/>
    <w:unhideWhenUsed/>
    <w:rsid w:val="00F0089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00891"/>
    <w:rPr>
      <w:sz w:val="22"/>
      <w:szCs w:val="22"/>
    </w:rPr>
  </w:style>
  <w:style w:type="paragraph" w:styleId="Footer">
    <w:name w:val="footer"/>
    <w:basedOn w:val="Normal"/>
    <w:link w:val="FooterChar"/>
    <w:uiPriority w:val="99"/>
    <w:unhideWhenUsed/>
    <w:rsid w:val="00F008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0891"/>
    <w:rPr>
      <w:sz w:val="22"/>
      <w:szCs w:val="22"/>
    </w:rPr>
  </w:style>
  <w:style w:type="character" w:styleId="PlaceholderText">
    <w:name w:val="Placeholder Text"/>
    <w:basedOn w:val="DefaultParagraphFont"/>
    <w:uiPriority w:val="99"/>
    <w:semiHidden/>
    <w:rsid w:val="003820F7"/>
    <w:rPr>
      <w:color w:val="808080"/>
    </w:rPr>
  </w:style>
  <w:style w:type="character" w:customStyle="1" w:styleId="Heading1Char">
    <w:name w:val="Heading 1 Char"/>
    <w:basedOn w:val="DefaultParagraphFont"/>
    <w:link w:val="Heading1"/>
    <w:rsid w:val="003277F4"/>
    <w:rPr>
      <w:rFonts w:ascii="Times New Roman" w:eastAsia="Times New Roman" w:hAnsi="Times New Roman" w:cs="Times New Roman"/>
      <w:b/>
      <w:i/>
      <w:lang w:val="en-AU" w:bidi="ar-SA"/>
    </w:rPr>
  </w:style>
  <w:style w:type="character" w:customStyle="1" w:styleId="Heading2Char">
    <w:name w:val="Heading 2 Char"/>
    <w:basedOn w:val="DefaultParagraphFont"/>
    <w:link w:val="Heading2"/>
    <w:rsid w:val="003277F4"/>
    <w:rPr>
      <w:rFonts w:ascii="Times New Roman" w:eastAsia="Times New Roman" w:hAnsi="Times New Roman" w:cs="Times New Roman"/>
      <w:i/>
      <w:lang w:val="en-AU" w:bidi="ar-SA"/>
    </w:rPr>
  </w:style>
  <w:style w:type="character" w:styleId="FollowedHyperlink">
    <w:name w:val="FollowedHyperlink"/>
    <w:basedOn w:val="DefaultParagraphFont"/>
    <w:uiPriority w:val="99"/>
    <w:semiHidden/>
    <w:unhideWhenUsed/>
    <w:rsid w:val="003277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slnz.com" TargetMode="External"/><Relationship Id="rId5" Type="http://schemas.openxmlformats.org/officeDocument/2006/relationships/webSettings" Target="webSettings.xml"/><Relationship Id="rId10" Type="http://schemas.openxmlformats.org/officeDocument/2006/relationships/hyperlink" Target="mailto:info@rslnz.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C45FA-5FC6-4E49-85EE-0514B837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3329</Words>
  <Characters>18980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kyan</cp:lastModifiedBy>
  <cp:revision>2</cp:revision>
  <cp:lastPrinted>2009-02-28T07:43:00Z</cp:lastPrinted>
  <dcterms:created xsi:type="dcterms:W3CDTF">2021-10-12T14:28:00Z</dcterms:created>
  <dcterms:modified xsi:type="dcterms:W3CDTF">2021-10-12T14:28:00Z</dcterms:modified>
</cp:coreProperties>
</file>